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Next Regular" w:hAnsi="Avenir Next Regular"/>
          <w:b w:val="1"/>
          <w:bCs w:val="1"/>
          <w:sz w:val="32"/>
          <w:szCs w:val="32"/>
        </w:rPr>
      </w:pPr>
    </w:p>
    <w:p>
      <w:pPr>
        <w:pStyle w:val="Body"/>
        <w:jc w:val="center"/>
        <w:rPr>
          <w:rFonts w:ascii="Avenir Next Regular" w:cs="Avenir Next Regular" w:hAnsi="Avenir Next Regular" w:eastAsia="Avenir Next Regular"/>
          <w:b w:val="1"/>
          <w:bCs w:val="1"/>
          <w:sz w:val="32"/>
          <w:szCs w:val="32"/>
        </w:rPr>
      </w:pPr>
      <w:r>
        <w:rPr>
          <w:rFonts w:ascii="Avenir Next Regular" w:hAnsi="Avenir Next Regular"/>
          <w:b w:val="1"/>
          <w:bCs w:val="1"/>
          <w:sz w:val="32"/>
          <w:szCs w:val="32"/>
          <w:rtl w:val="0"/>
          <w:lang w:val="en-US"/>
        </w:rPr>
        <w:t xml:space="preserve">Whitewater Community </w:t>
      </w:r>
      <w:r>
        <w:rPr>
          <w:rFonts w:ascii="Avenir Next Regular" w:hAnsi="Avenir Next Regular"/>
          <w:b w:val="1"/>
          <w:bCs w:val="1"/>
          <w:sz w:val="32"/>
          <w:szCs w:val="32"/>
          <w:rtl w:val="0"/>
          <w:lang w:val="en-US"/>
        </w:rPr>
        <w:t>Garden Plot Rental Application and Rules</w:t>
      </w:r>
    </w:p>
    <w:p>
      <w:pPr>
        <w:pStyle w:val="Body"/>
        <w:rPr>
          <w:rFonts w:ascii="Avenir Next Regular" w:cs="Avenir Next Regular" w:hAnsi="Avenir Next Regular" w:eastAsia="Avenir Next Regular"/>
          <w:outline w:val="0"/>
          <w:color w:val="f70000"/>
          <w:sz w:val="30"/>
          <w:szCs w:val="30"/>
          <w14:textFill>
            <w14:solidFill>
              <w14:srgbClr w14:val="F70000"/>
            </w14:solidFill>
          </w14:textFill>
        </w:rPr>
      </w:pPr>
    </w:p>
    <w:p>
      <w:pPr>
        <w:pStyle w:val="Body"/>
        <w:jc w:val="center"/>
        <w:rPr>
          <w:rFonts w:ascii="Avenir Next Regular" w:cs="Avenir Next Regular" w:hAnsi="Avenir Next Regular" w:eastAsia="Avenir Next Regular"/>
          <w:outline w:val="0"/>
          <w:color w:val="040000"/>
          <w:sz w:val="28"/>
          <w:szCs w:val="28"/>
          <w14:textFill>
            <w14:solidFill>
              <w14:srgbClr w14:val="040000"/>
            </w14:solidFill>
          </w14:textFill>
        </w:rPr>
      </w:pPr>
      <w:r>
        <w:rPr>
          <w:rFonts w:ascii="Avenir Next Regular" w:hAnsi="Avenir Next Regular"/>
          <w:sz w:val="28"/>
          <w:szCs w:val="28"/>
          <w:rtl w:val="0"/>
          <w:lang w:val="en-US"/>
        </w:rPr>
        <w:t>Date:_________________     Plot Number ____________</w:t>
      </w: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r>
        <w:rPr>
          <w:rFonts w:ascii="Avenir Next Regular" w:hAnsi="Avenir Next Regular"/>
          <w:outline w:val="0"/>
          <w:color w:val="040000"/>
          <w:spacing w:val="11"/>
          <w:sz w:val="28"/>
          <w:szCs w:val="28"/>
          <w:rtl w:val="0"/>
          <w:lang w:val="en-US"/>
          <w14:textFill>
            <w14:solidFill>
              <w14:srgbClr w14:val="040000"/>
            </w14:solidFill>
          </w14:textFill>
        </w:rPr>
        <w:t xml:space="preserve">Name _________________________________ </w:t>
      </w: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r>
        <w:rPr>
          <w:rFonts w:ascii="Avenir Next Regular" w:hAnsi="Avenir Next Regular"/>
          <w:outline w:val="0"/>
          <w:color w:val="040000"/>
          <w:spacing w:val="11"/>
          <w:sz w:val="28"/>
          <w:szCs w:val="28"/>
          <w:rtl w:val="0"/>
          <w:lang w:val="en-US"/>
          <w14:textFill>
            <w14:solidFill>
              <w14:srgbClr w14:val="040000"/>
            </w14:solidFill>
          </w14:textFill>
        </w:rPr>
        <w:t>Street Address _________________________________</w:t>
      </w: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r>
        <w:rPr>
          <w:rFonts w:ascii="Avenir Next Regular" w:hAnsi="Avenir Next Regular"/>
          <w:outline w:val="0"/>
          <w:color w:val="040000"/>
          <w:spacing w:val="11"/>
          <w:sz w:val="28"/>
          <w:szCs w:val="28"/>
          <w:rtl w:val="0"/>
          <w:lang w:val="en-US"/>
          <w14:textFill>
            <w14:solidFill>
              <w14:srgbClr w14:val="040000"/>
            </w14:solidFill>
          </w14:textFill>
        </w:rPr>
        <w:t>City and Zip Code ______________________________</w:t>
      </w: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r>
        <w:rPr>
          <w:rFonts w:ascii="Avenir Next Regular" w:hAnsi="Avenir Next Regular"/>
          <w:outline w:val="0"/>
          <w:color w:val="040000"/>
          <w:spacing w:val="11"/>
          <w:sz w:val="28"/>
          <w:szCs w:val="28"/>
          <w:rtl w:val="0"/>
          <w:lang w:val="en-US"/>
          <w14:textFill>
            <w14:solidFill>
              <w14:srgbClr w14:val="040000"/>
            </w14:solidFill>
          </w14:textFill>
        </w:rPr>
        <w:t>Telephone _________________________________</w:t>
      </w: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1"/>
          <w:sz w:val="28"/>
          <w:szCs w:val="28"/>
          <w14:textFill>
            <w14:solidFill>
              <w14:srgbClr w14:val="040000"/>
            </w14:solidFill>
          </w14:textFill>
        </w:rPr>
      </w:pPr>
      <w:r>
        <w:rPr>
          <w:rFonts w:ascii="Avenir Next Regular" w:hAnsi="Avenir Next Regular"/>
          <w:outline w:val="0"/>
          <w:color w:val="040000"/>
          <w:spacing w:val="11"/>
          <w:sz w:val="28"/>
          <w:szCs w:val="28"/>
          <w:rtl w:val="0"/>
          <w:lang w:val="en-US"/>
          <w14:textFill>
            <w14:solidFill>
              <w14:srgbClr w14:val="040000"/>
            </w14:solidFill>
          </w14:textFill>
        </w:rPr>
        <w:t>Email ___________________________________</w:t>
      </w:r>
    </w:p>
    <w:p>
      <w:pPr>
        <w:pStyle w:val="Body"/>
        <w:jc w:val="center"/>
        <w:rPr>
          <w:rFonts w:ascii="Avenir Next Regular" w:cs="Avenir Next Regular" w:hAnsi="Avenir Next Regular" w:eastAsia="Avenir Next Regular"/>
          <w:outline w:val="0"/>
          <w:color w:val="040000"/>
          <w:spacing w:val="11"/>
          <w:sz w:val="30"/>
          <w:szCs w:val="30"/>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pacing w:val="10"/>
          <w:sz w:val="26"/>
          <w:szCs w:val="26"/>
          <w14:textFill>
            <w14:solidFill>
              <w14:srgbClr w14:val="040000"/>
            </w14:solidFill>
          </w14:textFill>
        </w:rPr>
      </w:pPr>
      <w:r>
        <w:rPr>
          <w:rFonts w:ascii="Avenir Next Regular" w:hAnsi="Avenir Next Regular"/>
          <w:outline w:val="0"/>
          <w:color w:val="040000"/>
          <w:spacing w:val="10"/>
          <w:sz w:val="26"/>
          <w:szCs w:val="26"/>
          <w:rtl w:val="0"/>
          <w:lang w:val="en-US"/>
          <w14:textFill>
            <w14:solidFill>
              <w14:srgbClr w14:val="040000"/>
            </w14:solidFill>
          </w14:textFill>
        </w:rPr>
        <w:t xml:space="preserve">Preferred Method of Contact, Please Circle 1:         Email      or      Text    </w:t>
      </w:r>
    </w:p>
    <w:p>
      <w:pPr>
        <w:pStyle w:val="Body"/>
        <w:spacing w:line="288" w:lineRule="auto"/>
        <w:rPr>
          <w:rFonts w:ascii="Avenir Next Regular" w:cs="Avenir Next Regular" w:hAnsi="Avenir Next Regular" w:eastAsia="Avenir Next Regular"/>
          <w:outline w:val="0"/>
          <w:color w:val="040000"/>
          <w:sz w:val="26"/>
          <w:szCs w:val="26"/>
          <w14:textFill>
            <w14:solidFill>
              <w14:srgbClr w14:val="040000"/>
            </w14:solidFill>
          </w14:textFill>
        </w:rPr>
      </w:pPr>
    </w:p>
    <w:p>
      <w:pPr>
        <w:pStyle w:val="Body"/>
        <w:jc w:val="center"/>
        <w:rPr>
          <w:rFonts w:ascii="Avenir Next Regular" w:cs="Avenir Next Regular" w:hAnsi="Avenir Next Regular" w:eastAsia="Avenir Next Regular"/>
          <w:outline w:val="0"/>
          <w:color w:val="040000"/>
          <w:sz w:val="28"/>
          <w:szCs w:val="28"/>
          <w14:textFill>
            <w14:solidFill>
              <w14:srgbClr w14:val="040000"/>
            </w14:solidFill>
          </w14:textFill>
        </w:rPr>
      </w:pPr>
      <w:r>
        <w:rPr>
          <w:rFonts w:ascii="Avenir Next Regular" w:hAnsi="Avenir Next Regular"/>
          <w:outline w:val="0"/>
          <w:color w:val="040000"/>
          <w:sz w:val="28"/>
          <w:szCs w:val="28"/>
          <w:rtl w:val="0"/>
          <w:lang w:val="en-US"/>
          <w14:textFill>
            <w14:solidFill>
              <w14:srgbClr w14:val="040000"/>
            </w14:solidFill>
          </w14:textFill>
        </w:rPr>
        <w:t>In order to participate in the 20</w:t>
      </w:r>
      <w:r>
        <w:rPr>
          <w:rFonts w:ascii="Avenir Next Regular" w:hAnsi="Avenir Next Regular"/>
          <w:outline w:val="0"/>
          <w:color w:val="040000"/>
          <w:sz w:val="28"/>
          <w:szCs w:val="28"/>
          <w:rtl w:val="0"/>
          <w:lang w:val="en-US"/>
          <w14:textFill>
            <w14:solidFill>
              <w14:srgbClr w14:val="040000"/>
            </w14:solidFill>
          </w14:textFill>
        </w:rPr>
        <w:t>20</w:t>
      </w:r>
      <w:r>
        <w:rPr>
          <w:rFonts w:ascii="Avenir Next Regular" w:hAnsi="Avenir Next Regular"/>
          <w:b w:val="1"/>
          <w:bCs w:val="1"/>
          <w:outline w:val="0"/>
          <w:color w:val="040000"/>
          <w:sz w:val="28"/>
          <w:szCs w:val="28"/>
          <w:rtl w:val="0"/>
          <w14:textFill>
            <w14:solidFill>
              <w14:srgbClr w14:val="040000"/>
            </w14:solidFill>
          </w14:textFill>
        </w:rPr>
        <w:t xml:space="preserve"> </w:t>
      </w:r>
      <w:r>
        <w:rPr>
          <w:rFonts w:ascii="Avenir Next Regular" w:hAnsi="Avenir Next Regular"/>
          <w:b w:val="1"/>
          <w:bCs w:val="1"/>
          <w:outline w:val="0"/>
          <w:color w:val="040000"/>
          <w:sz w:val="28"/>
          <w:szCs w:val="28"/>
          <w:rtl w:val="0"/>
          <w:lang w:val="en-US"/>
          <w14:textFill>
            <w14:solidFill>
              <w14:srgbClr w14:val="040000"/>
            </w14:solidFill>
          </w14:textFill>
        </w:rPr>
        <w:t>Whitewater Community Garden</w:t>
      </w:r>
      <w:r>
        <w:rPr>
          <w:rFonts w:ascii="Avenir Next Regular" w:hAnsi="Avenir Next Regular"/>
          <w:b w:val="1"/>
          <w:bCs w:val="1"/>
          <w:outline w:val="0"/>
          <w:color w:val="040000"/>
          <w:sz w:val="28"/>
          <w:szCs w:val="28"/>
          <w:rtl w:val="0"/>
          <w14:textFill>
            <w14:solidFill>
              <w14:srgbClr w14:val="040000"/>
            </w14:solidFill>
          </w14:textFill>
        </w:rPr>
        <w:t xml:space="preserve"> </w:t>
      </w:r>
      <w:r>
        <w:rPr>
          <w:rFonts w:ascii="Avenir Next Regular" w:hAnsi="Avenir Next Regular"/>
          <w:b w:val="1"/>
          <w:bCs w:val="1"/>
          <w:outline w:val="0"/>
          <w:color w:val="040000"/>
          <w:sz w:val="28"/>
          <w:szCs w:val="28"/>
          <w:rtl w:val="0"/>
          <w:lang w:val="en-US"/>
          <w14:textFill>
            <w14:solidFill>
              <w14:srgbClr w14:val="040000"/>
            </w14:solidFill>
          </w14:textFill>
        </w:rPr>
        <w:t>(WWCG</w:t>
      </w:r>
      <w:r>
        <w:rPr>
          <w:rFonts w:ascii="Avenir Next Regular" w:hAnsi="Avenir Next Regular"/>
          <w:b w:val="1"/>
          <w:bCs w:val="1"/>
          <w:outline w:val="0"/>
          <w:color w:val="040000"/>
          <w:sz w:val="28"/>
          <w:szCs w:val="28"/>
          <w:rtl w:val="0"/>
          <w14:textFill>
            <w14:solidFill>
              <w14:srgbClr w14:val="040000"/>
            </w14:solidFill>
          </w14:textFill>
        </w:rPr>
        <w:t>)</w:t>
      </w:r>
      <w:r>
        <w:rPr>
          <w:rFonts w:ascii="Avenir Next Regular" w:hAnsi="Avenir Next Regular"/>
          <w:outline w:val="0"/>
          <w:color w:val="040000"/>
          <w:sz w:val="28"/>
          <w:szCs w:val="28"/>
          <w:rtl w:val="0"/>
          <w:lang w:val="en-US"/>
          <w14:textFill>
            <w14:solidFill>
              <w14:srgbClr w14:val="040000"/>
            </w14:solidFill>
          </w14:textFill>
        </w:rPr>
        <w:t xml:space="preserve"> </w:t>
      </w:r>
    </w:p>
    <w:p>
      <w:pPr>
        <w:pStyle w:val="Body"/>
        <w:jc w:val="center"/>
        <w:rPr>
          <w:rFonts w:ascii="Avenir Next Regular" w:cs="Avenir Next Regular" w:hAnsi="Avenir Next Regular" w:eastAsia="Avenir Next Regular"/>
          <w:outline w:val="0"/>
          <w:color w:val="040000"/>
          <w:sz w:val="28"/>
          <w:szCs w:val="28"/>
          <w14:textFill>
            <w14:solidFill>
              <w14:srgbClr w14:val="040000"/>
            </w14:solidFill>
          </w14:textFill>
        </w:rPr>
      </w:pPr>
      <w:r>
        <w:rPr>
          <w:rFonts w:ascii="Avenir Next Regular" w:hAnsi="Avenir Next Regular"/>
          <w:outline w:val="0"/>
          <w:color w:val="040000"/>
          <w:sz w:val="28"/>
          <w:szCs w:val="28"/>
          <w:rtl w:val="0"/>
          <w:lang w:val="en-US"/>
          <w14:textFill>
            <w14:solidFill>
              <w14:srgbClr w14:val="040000"/>
            </w14:solidFill>
          </w14:textFill>
        </w:rPr>
        <w:t xml:space="preserve">on </w:t>
      </w:r>
      <w:r>
        <w:rPr>
          <w:rFonts w:ascii="Avenir Next Regular" w:hAnsi="Avenir Next Regular"/>
          <w:outline w:val="0"/>
          <w:color w:val="040000"/>
          <w:sz w:val="28"/>
          <w:szCs w:val="28"/>
          <w:rtl w:val="0"/>
          <w:lang w:val="en-US"/>
          <w14:textFill>
            <w14:solidFill>
              <w14:srgbClr w14:val="040000"/>
            </w14:solidFill>
          </w14:textFill>
        </w:rPr>
        <w:t>1201 Innovation Dr,</w:t>
      </w:r>
      <w:r>
        <w:rPr>
          <w:rFonts w:ascii="Avenir Next Regular" w:hAnsi="Avenir Next Regular"/>
          <w:outline w:val="0"/>
          <w:color w:val="040000"/>
          <w:sz w:val="28"/>
          <w:szCs w:val="28"/>
          <w:rtl w:val="0"/>
          <w:lang w:val="en-US"/>
          <w14:textFill>
            <w14:solidFill>
              <w14:srgbClr w14:val="040000"/>
            </w14:solidFill>
          </w14:textFill>
        </w:rPr>
        <w:t xml:space="preserve"> Whitewater, WI,</w:t>
      </w:r>
      <w:r>
        <w:rPr>
          <w:rFonts w:ascii="Avenir Next Regular" w:hAnsi="Avenir Next Regular"/>
          <w:outline w:val="0"/>
          <w:color w:val="040000"/>
          <w:sz w:val="28"/>
          <w:szCs w:val="28"/>
          <w:rtl w:val="0"/>
          <w:lang w:val="en-US"/>
          <w14:textFill>
            <w14:solidFill>
              <w14:srgbClr w14:val="040000"/>
            </w14:solidFill>
          </w14:textFill>
        </w:rPr>
        <w:t xml:space="preserve"> the Gardener(s) agree(s) to the following by reading and signing below:</w:t>
      </w:r>
    </w:p>
    <w:p>
      <w:pPr>
        <w:pStyle w:val="Body"/>
        <w:jc w:val="center"/>
        <w:rPr>
          <w:rFonts w:ascii="Avenir Next Regular" w:cs="Avenir Next Regular" w:hAnsi="Avenir Next Regular" w:eastAsia="Avenir Next Regular"/>
          <w:outline w:val="0"/>
          <w:color w:val="040000"/>
          <w:sz w:val="26"/>
          <w:szCs w:val="26"/>
          <w14:textFill>
            <w14:solidFill>
              <w14:srgbClr w14:val="040000"/>
            </w14:solidFill>
          </w14:textFill>
        </w:rPr>
      </w:pPr>
    </w:p>
    <w:p>
      <w:pPr>
        <w:pStyle w:val="Body"/>
        <w:spacing w:line="288" w:lineRule="auto"/>
        <w:jc w:val="center"/>
        <w:rPr>
          <w:rFonts w:ascii="Avenir Next Regular" w:cs="Avenir Next Regular" w:hAnsi="Avenir Next Regular" w:eastAsia="Avenir Next Regular"/>
          <w:b w:val="1"/>
          <w:bCs w:val="1"/>
          <w:outline w:val="0"/>
          <w:color w:val="040000"/>
          <w:sz w:val="26"/>
          <w:szCs w:val="26"/>
          <w14:textFill>
            <w14:solidFill>
              <w14:srgbClr w14:val="040000"/>
            </w14:solidFill>
          </w14:textFill>
        </w:rPr>
      </w:pPr>
      <w:r>
        <w:rPr>
          <w:rFonts w:ascii="Avenir Next Regular" w:hAnsi="Avenir Next Regular"/>
          <w:b w:val="1"/>
          <w:bCs w:val="1"/>
          <w:outline w:val="0"/>
          <w:color w:val="040000"/>
          <w:sz w:val="26"/>
          <w:szCs w:val="26"/>
          <w:rtl w:val="0"/>
          <w:lang w:val="en-US"/>
          <w14:textFill>
            <w14:solidFill>
              <w14:srgbClr w14:val="040000"/>
            </w14:solidFill>
          </w14:textFill>
        </w:rPr>
        <w:t>WWCG</w:t>
      </w:r>
      <w:r>
        <w:rPr>
          <w:rFonts w:ascii="Avenir Next Regular" w:hAnsi="Avenir Next Regular"/>
          <w:b w:val="1"/>
          <w:bCs w:val="1"/>
          <w:outline w:val="0"/>
          <w:color w:val="040000"/>
          <w:sz w:val="26"/>
          <w:szCs w:val="26"/>
          <w:rtl w:val="0"/>
          <w:lang w:val="en-US"/>
          <w14:textFill>
            <w14:solidFill>
              <w14:srgbClr w14:val="040000"/>
            </w14:solidFill>
          </w14:textFill>
        </w:rPr>
        <w:t xml:space="preserve"> will begin accepting applications on </w:t>
      </w:r>
      <w:r>
        <w:rPr>
          <w:rFonts w:ascii="Avenir Next Regular" w:hAnsi="Avenir Next Regular"/>
          <w:b w:val="1"/>
          <w:bCs w:val="1"/>
          <w:outline w:val="0"/>
          <w:color w:val="040000"/>
          <w:sz w:val="26"/>
          <w:szCs w:val="26"/>
          <w:rtl w:val="0"/>
          <w:lang w:val="en-US"/>
          <w14:textFill>
            <w14:solidFill>
              <w14:srgbClr w14:val="040000"/>
            </w14:solidFill>
          </w14:textFill>
        </w:rPr>
        <w:t>April 1st, 2020.</w:t>
      </w:r>
    </w:p>
    <w:p>
      <w:pPr>
        <w:pStyle w:val="Body"/>
        <w:spacing w:line="288" w:lineRule="auto"/>
        <w:jc w:val="center"/>
        <w:rPr>
          <w:rFonts w:ascii="Avenir Next Regular" w:cs="Avenir Next Regular" w:hAnsi="Avenir Next Regular" w:eastAsia="Avenir Next Regular"/>
          <w:b w:val="1"/>
          <w:bCs w:val="1"/>
          <w:outline w:val="0"/>
          <w:color w:val="040000"/>
          <w:sz w:val="28"/>
          <w:szCs w:val="28"/>
          <w14:textFill>
            <w14:solidFill>
              <w14:srgbClr w14:val="040000"/>
            </w14:solidFill>
          </w14:textFill>
        </w:rPr>
      </w:pPr>
      <w:r>
        <w:rPr>
          <w:rFonts w:ascii="Avenir Next Regular" w:hAnsi="Avenir Next Regular"/>
          <w:b w:val="1"/>
          <w:bCs w:val="1"/>
          <w:outline w:val="0"/>
          <w:color w:val="040000"/>
          <w:sz w:val="28"/>
          <w:szCs w:val="28"/>
          <w:rtl w:val="0"/>
          <w:lang w:val="en-US"/>
          <w14:textFill>
            <w14:solidFill>
              <w14:srgbClr w14:val="040000"/>
            </w14:solidFill>
          </w14:textFill>
        </w:rPr>
        <w:t xml:space="preserve"> THE DEADLINE FOR APPLICATIONS </w:t>
      </w:r>
      <w:r>
        <w:rPr>
          <w:rFonts w:ascii="Avenir Next Regular" w:hAnsi="Avenir Next Regular"/>
          <w:b w:val="1"/>
          <w:bCs w:val="1"/>
          <w:outline w:val="0"/>
          <w:color w:val="040000"/>
          <w:sz w:val="28"/>
          <w:szCs w:val="28"/>
          <w:rtl w:val="0"/>
          <w:lang w:val="en-US"/>
          <w14:textFill>
            <w14:solidFill>
              <w14:srgbClr w14:val="040000"/>
            </w14:solidFill>
          </w14:textFill>
        </w:rPr>
        <w:t>is</w:t>
      </w:r>
      <w:r>
        <w:rPr>
          <w:rFonts w:ascii="Avenir Next Regular" w:hAnsi="Avenir Next Regular"/>
          <w:b w:val="1"/>
          <w:bCs w:val="1"/>
          <w:outline w:val="0"/>
          <w:color w:val="040000"/>
          <w:sz w:val="28"/>
          <w:szCs w:val="28"/>
          <w:rtl w:val="0"/>
          <w14:textFill>
            <w14:solidFill>
              <w14:srgbClr w14:val="040000"/>
            </w14:solidFill>
          </w14:textFill>
        </w:rPr>
        <w:t xml:space="preserve"> </w:t>
      </w:r>
      <w:r>
        <w:rPr>
          <w:rFonts w:ascii="Avenir Next Regular" w:hAnsi="Avenir Next Regular"/>
          <w:b w:val="1"/>
          <w:bCs w:val="1"/>
          <w:outline w:val="0"/>
          <w:color w:val="040000"/>
          <w:sz w:val="28"/>
          <w:szCs w:val="28"/>
          <w:rtl w:val="0"/>
          <w:lang w:val="en-US"/>
          <w14:textFill>
            <w14:solidFill>
              <w14:srgbClr w14:val="040000"/>
            </w14:solidFill>
          </w14:textFill>
        </w:rPr>
        <w:t>May 15th, 2020.</w:t>
      </w: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Fees, Deposits, Applications, and Plots</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The Plots</w:t>
      </w:r>
      <w:r>
        <w:rPr>
          <w:rFonts w:ascii="Avenir Next Regular" w:hAnsi="Avenir Next Regular"/>
          <w:outline w:val="0"/>
          <w:color w:val="040000"/>
          <w:sz w:val="27"/>
          <w:szCs w:val="27"/>
          <w:rtl w:val="0"/>
          <w:lang w:val="en-US"/>
          <w14:textFill>
            <w14:solidFill>
              <w14:srgbClr w14:val="040000"/>
            </w14:solidFill>
          </w14:textFill>
        </w:rPr>
        <w:t xml:space="preserve"> at WWCG </w:t>
      </w:r>
      <w:r>
        <w:rPr>
          <w:rFonts w:ascii="Avenir Next Regular" w:hAnsi="Avenir Next Regular"/>
          <w:outline w:val="0"/>
          <w:color w:val="040000"/>
          <w:sz w:val="27"/>
          <w:szCs w:val="27"/>
          <w:rtl w:val="0"/>
          <w:lang w:val="en-US"/>
          <w14:textFill>
            <w14:solidFill>
              <w14:srgbClr w14:val="040000"/>
            </w14:solidFill>
          </w14:textFill>
        </w:rPr>
        <w:t xml:space="preserve">are reserved for residents of </w:t>
      </w:r>
      <w:r>
        <w:rPr>
          <w:rFonts w:ascii="Avenir Next Regular" w:hAnsi="Avenir Next Regular"/>
          <w:outline w:val="0"/>
          <w:color w:val="040000"/>
          <w:sz w:val="27"/>
          <w:szCs w:val="27"/>
          <w:rtl w:val="0"/>
          <w:lang w:val="en-US"/>
          <w14:textFill>
            <w14:solidFill>
              <w14:srgbClr w14:val="040000"/>
            </w14:solidFill>
          </w14:textFill>
        </w:rPr>
        <w:t>Whitewater, WI.</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Beginning </w:t>
      </w:r>
      <w:r>
        <w:rPr>
          <w:rFonts w:ascii="Avenir Next Regular" w:hAnsi="Avenir Next Regular"/>
          <w:outline w:val="0"/>
          <w:color w:val="040000"/>
          <w:sz w:val="27"/>
          <w:szCs w:val="27"/>
          <w:rtl w:val="0"/>
          <w:lang w:val="en-US"/>
          <w14:textFill>
            <w14:solidFill>
              <w14:srgbClr w14:val="040000"/>
            </w14:solidFill>
          </w14:textFill>
        </w:rPr>
        <w:t>April 1st, 2020</w:t>
      </w:r>
      <w:r>
        <w:rPr>
          <w:rFonts w:ascii="Avenir Next Regular" w:hAnsi="Avenir Next Regular"/>
          <w:outline w:val="0"/>
          <w:color w:val="040000"/>
          <w:sz w:val="27"/>
          <w:szCs w:val="27"/>
          <w:rtl w:val="0"/>
          <w:lang w:val="en-US"/>
          <w14:textFill>
            <w14:solidFill>
              <w14:srgbClr w14:val="040000"/>
            </w14:solidFill>
          </w14:textFill>
        </w:rPr>
        <w:t>, new gardeners and returning gardeners in good standing who wish to rent plots other than those rented in 20</w:t>
      </w:r>
      <w:r>
        <w:rPr>
          <w:rFonts w:ascii="Avenir Next Regular" w:hAnsi="Avenir Next Regular"/>
          <w:outline w:val="0"/>
          <w:color w:val="040000"/>
          <w:sz w:val="27"/>
          <w:szCs w:val="27"/>
          <w:rtl w:val="0"/>
          <w:lang w:val="en-US"/>
          <w14:textFill>
            <w14:solidFill>
              <w14:srgbClr w14:val="040000"/>
            </w14:solidFill>
          </w14:textFill>
        </w:rPr>
        <w:t>19</w:t>
      </w:r>
      <w:r>
        <w:rPr>
          <w:rFonts w:ascii="Avenir Next Regular" w:hAnsi="Avenir Next Regular"/>
          <w:outline w:val="0"/>
          <w:color w:val="040000"/>
          <w:sz w:val="27"/>
          <w:szCs w:val="27"/>
          <w:rtl w:val="0"/>
          <w:lang w:val="en-US"/>
          <w14:textFill>
            <w14:solidFill>
              <w14:srgbClr w14:val="040000"/>
            </w14:solidFill>
          </w14:textFill>
        </w:rPr>
        <w:t xml:space="preserve"> may register for garden plots on a first-come, first-served basis. </w:t>
      </w:r>
      <w:r>
        <w:rPr>
          <w:rFonts w:ascii="Avenir Next Regular" w:hAnsi="Avenir Next Regular"/>
          <w:outline w:val="0"/>
          <w:color w:val="040000"/>
          <w:sz w:val="27"/>
          <w:szCs w:val="27"/>
          <w:rtl w:val="0"/>
          <w:lang w:val="en-US"/>
          <w14:textFill>
            <w14:solidFill>
              <w14:srgbClr w14:val="040000"/>
            </w14:solidFill>
          </w14:textFill>
        </w:rPr>
        <w:t xml:space="preserve">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U</w:t>
      </w:r>
      <w:r>
        <w:rPr>
          <w:rFonts w:ascii="Avenir Next Regular" w:hAnsi="Avenir Next Regular"/>
          <w:outline w:val="0"/>
          <w:color w:val="040000"/>
          <w:sz w:val="27"/>
          <w:szCs w:val="27"/>
          <w:rtl w:val="0"/>
          <w:lang w:val="en-US"/>
          <w14:textFill>
            <w14:solidFill>
              <w14:srgbClr w14:val="040000"/>
            </w14:solidFill>
          </w14:textFill>
        </w:rPr>
        <w:t xml:space="preserve">p to </w:t>
      </w:r>
      <w:r>
        <w:rPr>
          <w:rFonts w:ascii="Avenir Next Regular" w:hAnsi="Avenir Next Regular"/>
          <w:outline w:val="0"/>
          <w:color w:val="040000"/>
          <w:sz w:val="27"/>
          <w:szCs w:val="27"/>
          <w:rtl w:val="0"/>
          <w:lang w:val="en-US"/>
          <w14:textFill>
            <w14:solidFill>
              <w14:srgbClr w14:val="040000"/>
            </w14:solidFill>
          </w14:textFill>
        </w:rPr>
        <w:t xml:space="preserve">2 </w:t>
      </w:r>
      <w:r>
        <w:rPr>
          <w:rFonts w:ascii="Avenir Next Regular" w:hAnsi="Avenir Next Regular"/>
          <w:outline w:val="0"/>
          <w:color w:val="040000"/>
          <w:sz w:val="27"/>
          <w:szCs w:val="27"/>
          <w:rtl w:val="0"/>
          <w:lang w:val="en-US"/>
          <w14:textFill>
            <w14:solidFill>
              <w14:srgbClr w14:val="040000"/>
            </w14:solidFill>
          </w14:textFill>
        </w:rPr>
        <w:t>garden plot rentals per gardener</w:t>
      </w:r>
      <w:r>
        <w:rPr>
          <w:rFonts w:ascii="Avenir Next Regular" w:hAnsi="Avenir Next Regular"/>
          <w:outline w:val="0"/>
          <w:color w:val="040000"/>
          <w:sz w:val="27"/>
          <w:szCs w:val="27"/>
          <w:rtl w:val="0"/>
          <w:lang w:val="en-US"/>
          <w14:textFill>
            <w14:solidFill>
              <w14:srgbClr w14:val="040000"/>
            </w14:solidFill>
          </w14:textFill>
        </w:rPr>
        <w:t>.</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After</w:t>
      </w:r>
      <w:r>
        <w:rPr>
          <w:rFonts w:ascii="Avenir Next Regular" w:hAnsi="Avenir Next Regular"/>
          <w:outline w:val="0"/>
          <w:color w:val="040000"/>
          <w:sz w:val="27"/>
          <w:szCs w:val="27"/>
          <w:rtl w:val="0"/>
          <w:lang w:val="en-US"/>
          <w14:textFill>
            <w14:solidFill>
              <w14:srgbClr w14:val="040000"/>
            </w14:solidFill>
          </w14:textFill>
        </w:rPr>
        <w:t xml:space="preserve"> May 15th</w:t>
      </w:r>
      <w:r>
        <w:rPr>
          <w:rFonts w:ascii="Avenir Next Regular" w:hAnsi="Avenir Next Regular"/>
          <w:outline w:val="0"/>
          <w:color w:val="040000"/>
          <w:sz w:val="27"/>
          <w:szCs w:val="27"/>
          <w:rtl w:val="0"/>
          <w14:textFill>
            <w14:solidFill>
              <w14:srgbClr w14:val="040000"/>
            </w14:solidFill>
          </w14:textFill>
        </w:rPr>
        <w:t>, 20</w:t>
      </w:r>
      <w:r>
        <w:rPr>
          <w:rFonts w:ascii="Avenir Next Regular" w:hAnsi="Avenir Next Regular"/>
          <w:outline w:val="0"/>
          <w:color w:val="040000"/>
          <w:sz w:val="27"/>
          <w:szCs w:val="27"/>
          <w:rtl w:val="0"/>
          <w:lang w:val="en-US"/>
          <w14:textFill>
            <w14:solidFill>
              <w14:srgbClr w14:val="040000"/>
            </w14:solidFill>
          </w14:textFill>
        </w:rPr>
        <w:t>20</w:t>
      </w:r>
      <w:r>
        <w:rPr>
          <w:rFonts w:ascii="Avenir Next Regular" w:hAnsi="Avenir Next Regular"/>
          <w:outline w:val="0"/>
          <w:color w:val="040000"/>
          <w:sz w:val="27"/>
          <w:szCs w:val="27"/>
          <w:rtl w:val="0"/>
          <w:lang w:val="en-US"/>
          <w14:textFill>
            <w14:solidFill>
              <w14:srgbClr w14:val="040000"/>
            </w14:solidFill>
          </w14:textFill>
        </w:rPr>
        <w:t xml:space="preserve"> additional plots may be rented, based on availability.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Gardeners register and pay for garden plots in the </w:t>
      </w:r>
      <w:r>
        <w:rPr>
          <w:rFonts w:ascii="Avenir Next Regular" w:hAnsi="Avenir Next Regular"/>
          <w:b w:val="1"/>
          <w:bCs w:val="1"/>
          <w:outline w:val="0"/>
          <w:color w:val="040000"/>
          <w:sz w:val="27"/>
          <w:szCs w:val="27"/>
          <w:rtl w:val="0"/>
          <w:lang w:val="en-US"/>
          <w14:textFill>
            <w14:solidFill>
              <w14:srgbClr w14:val="040000"/>
            </w14:solidFill>
          </w14:textFill>
        </w:rPr>
        <w:t>current season only.</w:t>
      </w:r>
      <w:r>
        <w:rPr>
          <w:rFonts w:ascii="Avenir Next Regular" w:hAnsi="Avenir Next Regular"/>
          <w:outline w:val="0"/>
          <w:color w:val="040000"/>
          <w:sz w:val="27"/>
          <w:szCs w:val="27"/>
          <w:rtl w:val="0"/>
          <w14:textFill>
            <w14:solidFill>
              <w14:srgbClr w14:val="040000"/>
            </w14:solidFill>
          </w14:textFill>
        </w:rPr>
        <w:t xml:space="preserve">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No refunds on abandoned garden plots will be given.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The plot fee </w:t>
      </w:r>
      <w:r>
        <w:rPr>
          <w:rFonts w:ascii="Avenir Next Regular" w:hAnsi="Avenir Next Regular"/>
          <w:outline w:val="0"/>
          <w:color w:val="040000"/>
          <w:sz w:val="27"/>
          <w:szCs w:val="27"/>
          <w:rtl w:val="0"/>
          <w:lang w:val="en-US"/>
          <w14:textFill>
            <w14:solidFill>
              <w14:srgbClr w14:val="040000"/>
            </w14:solidFill>
          </w14:textFill>
        </w:rPr>
        <w:t>is waived this year due to the the economical hardships we will be facing this year.</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Any donations will be </w:t>
      </w:r>
      <w:r>
        <w:rPr>
          <w:rFonts w:ascii="Avenir Next Regular" w:hAnsi="Avenir Next Regular"/>
          <w:outline w:val="0"/>
          <w:color w:val="040000"/>
          <w:sz w:val="27"/>
          <w:szCs w:val="27"/>
          <w:rtl w:val="0"/>
          <w:lang w:val="en-US"/>
          <w14:textFill>
            <w14:solidFill>
              <w14:srgbClr w14:val="040000"/>
            </w14:solidFill>
          </w14:textFill>
        </w:rPr>
        <w:t xml:space="preserve">used to offset direct costs of the </w:t>
      </w:r>
      <w:r>
        <w:rPr>
          <w:rFonts w:ascii="Avenir Next Regular" w:hAnsi="Avenir Next Regular"/>
          <w:outline w:val="0"/>
          <w:color w:val="040000"/>
          <w:sz w:val="27"/>
          <w:szCs w:val="27"/>
          <w:rtl w:val="0"/>
          <w:lang w:val="en-US"/>
          <w14:textFill>
            <w14:solidFill>
              <w14:srgbClr w14:val="040000"/>
            </w14:solidFill>
          </w14:textFill>
        </w:rPr>
        <w:t xml:space="preserve">WWCG ie;  for Straw or for maintenance.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w:t>
      </w:r>
      <w:r>
        <w:rPr>
          <w:rFonts w:ascii="Avenir Next Regular" w:hAnsi="Avenir Next Regular"/>
          <w:outline w:val="0"/>
          <w:color w:val="040000"/>
          <w:sz w:val="27"/>
          <w:szCs w:val="27"/>
          <w:rtl w:val="0"/>
          <w:lang w:val="en-US"/>
          <w14:textFill>
            <w14:solidFill>
              <w14:srgbClr w14:val="040000"/>
            </w14:solidFill>
          </w14:textFill>
        </w:rPr>
        <w:t>35</w:t>
      </w:r>
      <w:r>
        <w:rPr>
          <w:rFonts w:ascii="Avenir Next Regular" w:hAnsi="Avenir Next Regular"/>
          <w:outline w:val="0"/>
          <w:color w:val="040000"/>
          <w:sz w:val="27"/>
          <w:szCs w:val="27"/>
          <w:rtl w:val="0"/>
          <w:lang w:val="en-US"/>
          <w14:textFill>
            <w14:solidFill>
              <w14:srgbClr w14:val="040000"/>
            </w14:solidFill>
          </w14:textFill>
        </w:rPr>
        <w:t xml:space="preserve"> refundable deposit</w:t>
      </w:r>
      <w:r>
        <w:rPr>
          <w:rFonts w:ascii="Avenir Next Regular" w:hAnsi="Avenir Next Regular"/>
          <w:outline w:val="0"/>
          <w:color w:val="040000"/>
          <w:sz w:val="27"/>
          <w:szCs w:val="27"/>
          <w:rtl w:val="0"/>
          <w:lang w:val="en-US"/>
          <w14:textFill>
            <w14:solidFill>
              <w14:srgbClr w14:val="040000"/>
            </w14:solidFill>
          </w14:textFill>
        </w:rPr>
        <w:t xml:space="preserve"> will be asked for new members.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The </w:t>
      </w:r>
      <w:r>
        <w:rPr>
          <w:rFonts w:ascii="Avenir Next Regular" w:hAnsi="Avenir Next Regular"/>
          <w:outline w:val="0"/>
          <w:color w:val="040000"/>
          <w:sz w:val="27"/>
          <w:szCs w:val="27"/>
          <w:rtl w:val="0"/>
          <w:lang w:val="en-US"/>
          <w14:textFill>
            <w14:solidFill>
              <w14:srgbClr w14:val="040000"/>
            </w14:solidFill>
          </w14:textFill>
        </w:rPr>
        <w:t>WWCG</w:t>
      </w:r>
      <w:r>
        <w:rPr>
          <w:rFonts w:ascii="Avenir Next Regular" w:hAnsi="Avenir Next Regular"/>
          <w:outline w:val="0"/>
          <w:color w:val="040000"/>
          <w:sz w:val="27"/>
          <w:szCs w:val="27"/>
          <w:rtl w:val="0"/>
          <w:lang w:val="en-US"/>
          <w14:textFill>
            <w14:solidFill>
              <w14:srgbClr w14:val="040000"/>
            </w14:solidFill>
          </w14:textFill>
        </w:rPr>
        <w:t xml:space="preserve"> MUST receive </w:t>
      </w:r>
      <w:r>
        <w:rPr>
          <w:rFonts w:ascii="Avenir Next Regular" w:hAnsi="Avenir Next Regular"/>
          <w:outline w:val="0"/>
          <w:color w:val="040000"/>
          <w:sz w:val="27"/>
          <w:szCs w:val="27"/>
          <w:rtl w:val="0"/>
          <w:lang w:val="en-US"/>
          <w14:textFill>
            <w14:solidFill>
              <w14:srgbClr w14:val="040000"/>
            </w14:solidFill>
          </w14:textFill>
        </w:rPr>
        <w:t>$35</w:t>
      </w:r>
      <w:r>
        <w:rPr>
          <w:rFonts w:ascii="Avenir Next Regular" w:hAnsi="Avenir Next Regular"/>
          <w:outline w:val="0"/>
          <w:color w:val="040000"/>
          <w:sz w:val="27"/>
          <w:szCs w:val="27"/>
          <w:rtl w:val="0"/>
          <w:lang w:val="en-US"/>
          <w14:textFill>
            <w14:solidFill>
              <w14:srgbClr w14:val="040000"/>
            </w14:solidFill>
          </w14:textFill>
        </w:rPr>
        <w:t xml:space="preserve"> for an application to be </w:t>
      </w:r>
      <w:r>
        <w:rPr>
          <w:rFonts w:ascii="Avenir Next Regular" w:hAnsi="Avenir Next Regular"/>
          <w:outline w:val="0"/>
          <w:color w:val="040000"/>
          <w:sz w:val="27"/>
          <w:szCs w:val="27"/>
          <w:rtl w:val="0"/>
          <w:lang w:val="en-US"/>
          <w14:textFill>
            <w14:solidFill>
              <w14:srgbClr w14:val="040000"/>
            </w14:solidFill>
          </w14:textFill>
        </w:rPr>
        <w:t>completed.</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The refundable $</w:t>
      </w:r>
      <w:r>
        <w:rPr>
          <w:rFonts w:ascii="Avenir Next Regular" w:hAnsi="Avenir Next Regular"/>
          <w:outline w:val="0"/>
          <w:color w:val="040000"/>
          <w:sz w:val="27"/>
          <w:szCs w:val="27"/>
          <w:rtl w:val="0"/>
          <w:lang w:val="en-US"/>
          <w14:textFill>
            <w14:solidFill>
              <w14:srgbClr w14:val="040000"/>
            </w14:solidFill>
          </w14:textFill>
        </w:rPr>
        <w:t>35</w:t>
      </w:r>
      <w:r>
        <w:rPr>
          <w:rFonts w:ascii="Avenir Next Regular" w:hAnsi="Avenir Next Regular"/>
          <w:outline w:val="0"/>
          <w:color w:val="040000"/>
          <w:sz w:val="27"/>
          <w:szCs w:val="27"/>
          <w:rtl w:val="0"/>
          <w:lang w:val="en-US"/>
          <w14:textFill>
            <w14:solidFill>
              <w14:srgbClr w14:val="040000"/>
            </w14:solidFill>
          </w14:textFill>
        </w:rPr>
        <w:t xml:space="preserve"> deposit will be returned after the close of the garden season if the gardener </w:t>
      </w:r>
      <w:r>
        <w:rPr>
          <w:rFonts w:ascii="Avenir Next Regular" w:hAnsi="Avenir Next Regular"/>
          <w:outline w:val="0"/>
          <w:color w:val="040000"/>
          <w:sz w:val="27"/>
          <w:szCs w:val="27"/>
          <w:rtl w:val="0"/>
          <w:lang w:val="en-US"/>
          <w14:textFill>
            <w14:solidFill>
              <w14:srgbClr w14:val="040000"/>
            </w14:solidFill>
          </w14:textFill>
        </w:rPr>
        <w:t xml:space="preserve">maintains their plot and surrounding area and also </w:t>
      </w:r>
      <w:r>
        <w:rPr>
          <w:rFonts w:ascii="Avenir Next Regular" w:hAnsi="Avenir Next Regular"/>
          <w:outline w:val="0"/>
          <w:color w:val="040000"/>
          <w:sz w:val="27"/>
          <w:szCs w:val="27"/>
          <w:rtl w:val="0"/>
          <w:lang w:val="en-US"/>
          <w14:textFill>
            <w14:solidFill>
              <w14:srgbClr w14:val="040000"/>
            </w14:solidFill>
          </w14:textFill>
        </w:rPr>
        <w:t>cleans up their plot by November 1</w:t>
      </w:r>
      <w:r>
        <w:rPr>
          <w:rFonts w:ascii="Avenir Next Regular" w:hAnsi="Avenir Next Regular"/>
          <w:outline w:val="0"/>
          <w:color w:val="040000"/>
          <w:sz w:val="27"/>
          <w:szCs w:val="27"/>
          <w:rtl w:val="0"/>
          <w:lang w:val="en-US"/>
          <w14:textFill>
            <w14:solidFill>
              <w14:srgbClr w14:val="040000"/>
            </w14:solidFill>
          </w14:textFill>
        </w:rPr>
        <w:t>st, 2020.</w:t>
      </w:r>
    </w:p>
    <w:p>
      <w:pPr>
        <w:pStyle w:val="Body"/>
        <w:spacing w:line="288" w:lineRule="auto"/>
        <w:rPr>
          <w:rFonts w:ascii="Avenir Next Regular" w:cs="Avenir Next Regular" w:hAnsi="Avenir Next Regular" w:eastAsia="Avenir Next Regular"/>
          <w:outline w:val="0"/>
          <w:color w:val="040000"/>
          <w:sz w:val="27"/>
          <w:szCs w:val="27"/>
          <w14:textFill>
            <w14:solidFill>
              <w14:srgbClr w14:val="040000"/>
            </w14:solidFill>
          </w14:textFill>
        </w:rPr>
      </w:pPr>
      <w:r>
        <w:rPr>
          <w:rFonts w:ascii="Avenir Next Regular" w:hAnsi="Avenir Next Regular" w:hint="default"/>
          <w:outline w:val="0"/>
          <w:color w:val="040000"/>
          <w:sz w:val="27"/>
          <w:szCs w:val="27"/>
          <w:rtl w:val="0"/>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Returning gardeners will have the option to rent the same plot each year, upon submission of a new application agreement</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Please note the plot you wish to rent (returning gardeners only) on the application.</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If the number of interested gardeners exceeds the number of plots, the overflow will be added to a waiting list in the order the applications were received</w:t>
      </w:r>
      <w:r>
        <w:rPr>
          <w:rFonts w:ascii="Avenir Next Regular" w:hAnsi="Avenir Next Regular"/>
          <w:outline w:val="0"/>
          <w:color w:val="040000"/>
          <w:sz w:val="27"/>
          <w:szCs w:val="27"/>
          <w:rtl w:val="0"/>
          <w:lang w:val="en-US"/>
          <w14:textFill>
            <w14:solidFill>
              <w14:srgbClr w14:val="040000"/>
            </w14:solidFill>
          </w14:textFill>
        </w:rPr>
        <w:t>.</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The person who signs the application is responsible for tending the plot. Others may garden with you at your plot, but your signature on this application makes you responsible for all cleanup, duties, and conduct.</w:t>
      </w: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14:textFill>
            <w14:solidFill>
              <w14:srgbClr w14:val="040000"/>
            </w14:solidFill>
          </w14:textFill>
        </w:rPr>
        <w:t>C</w:t>
      </w:r>
      <w:r>
        <w:rPr>
          <w:rFonts w:ascii="Avenir Next Regular" w:hAnsi="Avenir Next Regular"/>
          <w:b w:val="1"/>
          <w:bCs w:val="1"/>
          <w:outline w:val="0"/>
          <w:color w:val="040000"/>
          <w:sz w:val="27"/>
          <w:szCs w:val="27"/>
          <w:rtl w:val="0"/>
          <w:lang w:val="en-US"/>
          <w14:textFill>
            <w14:solidFill>
              <w14:srgbClr w14:val="040000"/>
            </w14:solidFill>
          </w14:textFill>
        </w:rPr>
        <w:t>ontact info and communication</w:t>
      </w:r>
    </w:p>
    <w:p>
      <w:pPr>
        <w:pStyle w:val="Body"/>
        <w:rPr>
          <w:rFonts w:ascii="Avenir Next Regular" w:cs="Avenir Next Regular" w:hAnsi="Avenir Next Regular" w:eastAsia="Avenir Next Regular"/>
          <w:outline w:val="0"/>
          <w:color w:val="040000"/>
          <w:sz w:val="27"/>
          <w:szCs w:val="27"/>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Contact the </w:t>
      </w:r>
      <w:r>
        <w:rPr>
          <w:rFonts w:ascii="Avenir Next Regular" w:hAnsi="Avenir Next Regular"/>
          <w:outline w:val="0"/>
          <w:color w:val="040000"/>
          <w:sz w:val="27"/>
          <w:szCs w:val="27"/>
          <w:rtl w:val="0"/>
          <w:lang w:val="en-US"/>
          <w14:textFill>
            <w14:solidFill>
              <w14:srgbClr w14:val="040000"/>
            </w14:solidFill>
          </w14:textFill>
        </w:rPr>
        <w:t>WWCG</w:t>
      </w:r>
      <w:r>
        <w:rPr>
          <w:rFonts w:ascii="Avenir Next Regular" w:hAnsi="Avenir Next Regular"/>
          <w:outline w:val="0"/>
          <w:color w:val="040000"/>
          <w:sz w:val="27"/>
          <w:szCs w:val="27"/>
          <w:rtl w:val="0"/>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 xml:space="preserve">volunteer organizers </w:t>
      </w:r>
      <w:r>
        <w:rPr>
          <w:rFonts w:ascii="Avenir Next Regular" w:hAnsi="Avenir Next Regular"/>
          <w:outline w:val="0"/>
          <w:color w:val="040000"/>
          <w:sz w:val="27"/>
          <w:szCs w:val="27"/>
          <w:rtl w:val="0"/>
          <w:lang w:val="en-US"/>
          <w14:textFill>
            <w14:solidFill>
              <w14:srgbClr w14:val="040000"/>
            </w14:solidFill>
          </w14:textFill>
        </w:rPr>
        <w:t xml:space="preserve">by email at </w:t>
      </w:r>
      <w:r>
        <w:rPr>
          <w:rFonts w:ascii="Avenir Next Regular" w:cs="Avenir Next Regular" w:hAnsi="Avenir Next Regular" w:eastAsia="Avenir Next Regular"/>
          <w:outline w:val="0"/>
          <w:color w:val="040000"/>
          <w:sz w:val="27"/>
          <w:szCs w:val="27"/>
          <w14:textFill>
            <w14:solidFill>
              <w14:srgbClr w14:val="040000"/>
            </w14:solidFill>
          </w14:textFill>
        </w:rPr>
        <w:fldChar w:fldCharType="begin" w:fldLock="0"/>
      </w:r>
      <w:r>
        <w:rPr>
          <w:rFonts w:ascii="Avenir Next Regular" w:cs="Avenir Next Regular" w:hAnsi="Avenir Next Regular" w:eastAsia="Avenir Next Regular"/>
          <w:outline w:val="0"/>
          <w:color w:val="040000"/>
          <w:sz w:val="27"/>
          <w:szCs w:val="27"/>
          <w14:textFill>
            <w14:solidFill>
              <w14:srgbClr w14:val="040000"/>
            </w14:solidFill>
          </w14:textFill>
        </w:rPr>
        <w:instrText xml:space="preserve"> HYPERLINK "mailto:whitewatercg@gmail.com"</w:instrText>
      </w:r>
      <w:r>
        <w:rPr>
          <w:rFonts w:ascii="Avenir Next Regular" w:cs="Avenir Next Regular" w:hAnsi="Avenir Next Regular" w:eastAsia="Avenir Next Regular"/>
          <w:outline w:val="0"/>
          <w:color w:val="040000"/>
          <w:sz w:val="27"/>
          <w:szCs w:val="27"/>
          <w14:textFill>
            <w14:solidFill>
              <w14:srgbClr w14:val="040000"/>
            </w14:solidFill>
          </w14:textFill>
        </w:rPr>
        <w:fldChar w:fldCharType="separate" w:fldLock="0"/>
      </w:r>
      <w:r>
        <w:rPr>
          <w:rFonts w:ascii="Avenir Next Regular" w:hAnsi="Avenir Next Regular"/>
          <w:outline w:val="0"/>
          <w:color w:val="040000"/>
          <w:sz w:val="27"/>
          <w:szCs w:val="27"/>
          <w:rtl w:val="0"/>
          <w:lang w:val="en-US"/>
          <w14:textFill>
            <w14:solidFill>
              <w14:srgbClr w14:val="040000"/>
            </w14:solidFill>
          </w14:textFill>
        </w:rPr>
        <w:t>whitewatercg</w:t>
      </w:r>
      <w:r>
        <w:rPr>
          <w:rFonts w:ascii="Avenir Next Regular" w:hAnsi="Avenir Next Regular"/>
          <w:outline w:val="0"/>
          <w:color w:val="040000"/>
          <w:sz w:val="27"/>
          <w:szCs w:val="27"/>
          <w:rtl w:val="0"/>
          <w14:textFill>
            <w14:solidFill>
              <w14:srgbClr w14:val="040000"/>
            </w14:solidFill>
          </w14:textFill>
        </w:rPr>
        <w:t>@</w:t>
      </w:r>
      <w:r>
        <w:rPr>
          <w:rFonts w:ascii="Avenir Next Regular" w:hAnsi="Avenir Next Regular"/>
          <w:outline w:val="0"/>
          <w:color w:val="040000"/>
          <w:sz w:val="27"/>
          <w:szCs w:val="27"/>
          <w:rtl w:val="0"/>
          <w:lang w:val="en-US"/>
          <w14:textFill>
            <w14:solidFill>
              <w14:srgbClr w14:val="040000"/>
            </w14:solidFill>
          </w14:textFill>
        </w:rPr>
        <w:t>gmail.com</w:t>
      </w:r>
      <w:r>
        <w:rPr>
          <w:rFonts w:ascii="Avenir Next Regular" w:cs="Avenir Next Regular" w:hAnsi="Avenir Next Regular" w:eastAsia="Avenir Next Regular"/>
          <w:outline w:val="0"/>
          <w:color w:val="040000"/>
          <w:sz w:val="27"/>
          <w:szCs w:val="27"/>
          <w14:textFill>
            <w14:solidFill>
              <w14:srgbClr w14:val="040000"/>
            </w14:solidFill>
          </w14:textFill>
        </w:rPr>
        <w:fldChar w:fldCharType="end" w:fldLock="0"/>
      </w:r>
    </w:p>
    <w:p>
      <w:pPr>
        <w:pStyle w:val="Body"/>
        <w:rPr>
          <w:rFonts w:ascii="Avenir Next Regular" w:cs="Avenir Next Regular" w:hAnsi="Avenir Next Regular" w:eastAsia="Avenir Next Regular"/>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Plot Maintenance Expectations</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Each gardener is required to ready their plot for the season by May </w:t>
      </w:r>
      <w:r>
        <w:rPr>
          <w:rFonts w:ascii="Avenir Next Regular" w:hAnsi="Avenir Next Regular"/>
          <w:outline w:val="0"/>
          <w:color w:val="040000"/>
          <w:sz w:val="27"/>
          <w:szCs w:val="27"/>
          <w:rtl w:val="0"/>
          <w:lang w:val="en-US"/>
          <w14:textFill>
            <w14:solidFill>
              <w14:srgbClr w14:val="040000"/>
            </w14:solidFill>
          </w14:textFill>
        </w:rPr>
        <w:t xml:space="preserve">31 </w:t>
      </w:r>
      <w:r>
        <w:rPr>
          <w:rFonts w:ascii="Avenir Next Regular" w:hAnsi="Avenir Next Regular"/>
          <w:outline w:val="0"/>
          <w:color w:val="040000"/>
          <w:sz w:val="27"/>
          <w:szCs w:val="27"/>
          <w:rtl w:val="0"/>
          <w:lang w:val="en-US"/>
          <w14:textFill>
            <w14:solidFill>
              <w14:srgbClr w14:val="040000"/>
            </w14:solidFill>
          </w14:textFill>
        </w:rPr>
        <w:t>and have started planting by June 1</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(weather permitting)</w:t>
      </w:r>
      <w:r>
        <w:rPr>
          <w:rFonts w:ascii="Avenir Next Regular" w:hAnsi="Avenir Next Regular"/>
          <w:outline w:val="0"/>
          <w:color w:val="040000"/>
          <w:sz w:val="27"/>
          <w:szCs w:val="27"/>
          <w:rtl w:val="0"/>
          <w:lang w:val="en-US"/>
          <w14:textFill>
            <w14:solidFill>
              <w14:srgbClr w14:val="040000"/>
            </w14:solidFill>
          </w14:textFill>
        </w:rPr>
        <w:t>.</w:t>
      </w:r>
    </w:p>
    <w:p>
      <w:pPr>
        <w:pStyle w:val="Body"/>
        <w:numPr>
          <w:ilvl w:val="0"/>
          <w:numId w:val="3"/>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Maps showing rented plots with the last name of the gardener will be </w:t>
      </w:r>
      <w:r>
        <w:rPr>
          <w:rFonts w:ascii="Avenir Next Regular" w:hAnsi="Avenir Next Regular"/>
          <w:outline w:val="0"/>
          <w:color w:val="040000"/>
          <w:sz w:val="27"/>
          <w:szCs w:val="27"/>
          <w:rtl w:val="0"/>
          <w:lang w:val="en-US"/>
          <w14:textFill>
            <w14:solidFill>
              <w14:srgbClr w14:val="040000"/>
            </w14:solidFill>
          </w14:textFill>
        </w:rPr>
        <w:t>sent via email.</w:t>
      </w:r>
    </w:p>
    <w:p>
      <w:pPr>
        <w:pStyle w:val="Body"/>
        <w:numPr>
          <w:ilvl w:val="0"/>
          <w:numId w:val="3"/>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Gardeners are responsible for maintaining their plot as soon as the gardens are open for the season or immediately upon rental. </w:t>
      </w:r>
    </w:p>
    <w:p>
      <w:pPr>
        <w:pStyle w:val="Body"/>
        <w:numPr>
          <w:ilvl w:val="0"/>
          <w:numId w:val="3"/>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By Memorial Day</w:t>
      </w:r>
      <w:r>
        <w:rPr>
          <w:rFonts w:ascii="Avenir Next Regular" w:hAnsi="Avenir Next Regular"/>
          <w:outline w:val="0"/>
          <w:color w:val="040000"/>
          <w:sz w:val="27"/>
          <w:szCs w:val="27"/>
          <w:rtl w:val="0"/>
          <w:lang w:val="en-US"/>
          <w14:textFill>
            <w14:solidFill>
              <w14:srgbClr w14:val="040000"/>
            </w14:solidFill>
          </w14:textFill>
        </w:rPr>
        <w:t xml:space="preserve"> weekend, </w:t>
      </w:r>
      <w:r>
        <w:rPr>
          <w:rFonts w:ascii="Avenir Next Regular" w:hAnsi="Avenir Next Regular"/>
          <w:outline w:val="0"/>
          <w:color w:val="040000"/>
          <w:sz w:val="27"/>
          <w:szCs w:val="27"/>
          <w:rtl w:val="0"/>
          <w:lang w:val="en-US"/>
          <w14:textFill>
            <w14:solidFill>
              <w14:srgbClr w14:val="040000"/>
            </w14:solidFill>
          </w14:textFill>
        </w:rPr>
        <w:t xml:space="preserve">May </w:t>
      </w:r>
      <w:r>
        <w:rPr>
          <w:rFonts w:ascii="Avenir Next Regular" w:hAnsi="Avenir Next Regular"/>
          <w:outline w:val="0"/>
          <w:color w:val="040000"/>
          <w:sz w:val="27"/>
          <w:szCs w:val="27"/>
          <w:rtl w:val="0"/>
          <w:lang w:val="en-US"/>
          <w14:textFill>
            <w14:solidFill>
              <w14:srgbClr w14:val="040000"/>
            </w14:solidFill>
          </w14:textFill>
        </w:rPr>
        <w:t>31</w:t>
      </w:r>
      <w:r>
        <w:rPr>
          <w:rFonts w:ascii="Avenir Next Regular" w:hAnsi="Avenir Next Regular"/>
          <w:outline w:val="0"/>
          <w:color w:val="040000"/>
          <w:sz w:val="27"/>
          <w:szCs w:val="27"/>
          <w:rtl w:val="0"/>
          <w14:textFill>
            <w14:solidFill>
              <w14:srgbClr w14:val="040000"/>
            </w14:solidFill>
          </w14:textFill>
        </w:rPr>
        <w:t>, 20</w:t>
      </w:r>
      <w:r>
        <w:rPr>
          <w:rFonts w:ascii="Avenir Next Regular" w:hAnsi="Avenir Next Regular"/>
          <w:outline w:val="0"/>
          <w:color w:val="040000"/>
          <w:sz w:val="27"/>
          <w:szCs w:val="27"/>
          <w:rtl w:val="0"/>
          <w:lang w:val="en-US"/>
          <w14:textFill>
            <w14:solidFill>
              <w14:srgbClr w14:val="040000"/>
            </w14:solidFill>
          </w14:textFill>
        </w:rPr>
        <w:t>20</w:t>
      </w:r>
      <w:r>
        <w:rPr>
          <w:rFonts w:ascii="Avenir Next Regular" w:hAnsi="Avenir Next Regular"/>
          <w:outline w:val="0"/>
          <w:color w:val="040000"/>
          <w:sz w:val="27"/>
          <w:szCs w:val="27"/>
          <w:rtl w:val="0"/>
          <w:lang w:val="en-US"/>
          <w14:textFill>
            <w14:solidFill>
              <w14:srgbClr w14:val="040000"/>
            </w14:solidFill>
          </w14:textFill>
        </w:rPr>
        <w:t xml:space="preserve">, there should be marked progress toward a productive garden. </w:t>
      </w:r>
    </w:p>
    <w:p>
      <w:pPr>
        <w:pStyle w:val="Body"/>
        <w:numPr>
          <w:ilvl w:val="0"/>
          <w:numId w:val="3"/>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This progress should include: at least half the plot under cultivation; plants established and cared for; path maintenance is carried out; weeds are being managed, etc.</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If the plot is weedy and/or not planted by June 1</w:t>
      </w:r>
      <w:r>
        <w:rPr>
          <w:rFonts w:ascii="Avenir Next Regular" w:hAnsi="Avenir Next Regular"/>
          <w:outline w:val="0"/>
          <w:color w:val="040000"/>
          <w:sz w:val="27"/>
          <w:szCs w:val="27"/>
          <w:rtl w:val="0"/>
          <w:lang w:val="en-US"/>
          <w14:textFill>
            <w14:solidFill>
              <w14:srgbClr w14:val="040000"/>
            </w14:solidFill>
          </w14:textFill>
        </w:rPr>
        <w:t>5, t</w:t>
      </w:r>
      <w:r>
        <w:rPr>
          <w:rFonts w:ascii="Avenir Next Regular" w:hAnsi="Avenir Next Regular"/>
          <w:outline w:val="0"/>
          <w:color w:val="040000"/>
          <w:sz w:val="27"/>
          <w:szCs w:val="27"/>
          <w:rtl w:val="0"/>
          <w:lang w:val="en-US"/>
          <w14:textFill>
            <w14:solidFill>
              <w14:srgbClr w14:val="040000"/>
            </w14:solidFill>
          </w14:textFill>
        </w:rPr>
        <w:t>he plot will be re-assigned to the first person on the waiting list, and the plot fee and deposit will not be refunded.</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End of season cleanup must be completed no later than November </w:t>
      </w:r>
      <w:r>
        <w:rPr>
          <w:rFonts w:ascii="Avenir Next Regular" w:hAnsi="Avenir Next Regular"/>
          <w:outline w:val="0"/>
          <w:color w:val="040000"/>
          <w:sz w:val="27"/>
          <w:szCs w:val="27"/>
          <w:rtl w:val="0"/>
          <w:lang w:val="en-US"/>
          <w14:textFill>
            <w14:solidFill>
              <w14:srgbClr w14:val="040000"/>
            </w14:solidFill>
          </w14:textFill>
        </w:rPr>
        <w:t xml:space="preserve">31.  </w:t>
      </w:r>
      <w:r>
        <w:rPr>
          <w:rFonts w:ascii="Avenir Next Regular" w:hAnsi="Avenir Next Regular"/>
          <w:outline w:val="0"/>
          <w:color w:val="040000"/>
          <w:sz w:val="27"/>
          <w:szCs w:val="27"/>
          <w:rtl w:val="0"/>
          <w:lang w:val="en-US"/>
          <w14:textFill>
            <w14:solidFill>
              <w14:srgbClr w14:val="040000"/>
            </w14:solidFill>
          </w14:textFill>
        </w:rPr>
        <w:t xml:space="preserve">All plants should be removed and the area around the plot should be tidy.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Gardeners who have not cleaned their plots </w:t>
      </w:r>
      <w:r>
        <w:rPr>
          <w:rFonts w:ascii="Avenir Next Regular" w:hAnsi="Avenir Next Regular"/>
          <w:outline w:val="0"/>
          <w:color w:val="040000"/>
          <w:sz w:val="27"/>
          <w:szCs w:val="27"/>
          <w:rtl w:val="0"/>
          <w:lang w:val="en-US"/>
          <w14:textFill>
            <w14:solidFill>
              <w14:srgbClr w14:val="040000"/>
            </w14:solidFill>
          </w14:textFill>
        </w:rPr>
        <w:t>by</w:t>
      </w:r>
      <w:r>
        <w:rPr>
          <w:rFonts w:ascii="Avenir Next Regular" w:hAnsi="Avenir Next Regular"/>
          <w:outline w:val="0"/>
          <w:color w:val="040000"/>
          <w:sz w:val="27"/>
          <w:szCs w:val="27"/>
          <w:rtl w:val="0"/>
          <w14:textFill>
            <w14:solidFill>
              <w14:srgbClr w14:val="040000"/>
            </w14:solidFill>
          </w14:textFill>
        </w:rPr>
        <w:t xml:space="preserve"> November </w:t>
      </w:r>
      <w:r>
        <w:rPr>
          <w:rFonts w:ascii="Avenir Next Regular" w:hAnsi="Avenir Next Regular"/>
          <w:outline w:val="0"/>
          <w:color w:val="040000"/>
          <w:sz w:val="27"/>
          <w:szCs w:val="27"/>
          <w:rtl w:val="0"/>
          <w:lang w:val="en-US"/>
          <w14:textFill>
            <w14:solidFill>
              <w14:srgbClr w14:val="040000"/>
            </w14:solidFill>
          </w14:textFill>
        </w:rPr>
        <w:t>31</w:t>
      </w:r>
      <w:r>
        <w:rPr>
          <w:rFonts w:ascii="Avenir Next Regular" w:hAnsi="Avenir Next Regular"/>
          <w:outline w:val="0"/>
          <w:color w:val="040000"/>
          <w:sz w:val="27"/>
          <w:szCs w:val="27"/>
          <w:rtl w:val="0"/>
          <w:lang w:val="en-US"/>
          <w14:textFill>
            <w14:solidFill>
              <w14:srgbClr w14:val="040000"/>
            </w14:solidFill>
          </w14:textFill>
        </w:rPr>
        <w:t>, will forfeit their $</w:t>
      </w:r>
      <w:r>
        <w:rPr>
          <w:rFonts w:ascii="Avenir Next Regular" w:hAnsi="Avenir Next Regular"/>
          <w:outline w:val="0"/>
          <w:color w:val="040000"/>
          <w:sz w:val="27"/>
          <w:szCs w:val="27"/>
          <w:rtl w:val="0"/>
          <w:lang w:val="en-US"/>
          <w14:textFill>
            <w14:solidFill>
              <w14:srgbClr w14:val="040000"/>
            </w14:solidFill>
          </w14:textFill>
        </w:rPr>
        <w:t xml:space="preserve">35 </w:t>
      </w:r>
      <w:r>
        <w:rPr>
          <w:rFonts w:ascii="Avenir Next Regular" w:hAnsi="Avenir Next Regular"/>
          <w:outline w:val="0"/>
          <w:color w:val="040000"/>
          <w:sz w:val="27"/>
          <w:szCs w:val="27"/>
          <w:rtl w:val="0"/>
          <w:lang w:val="en-US"/>
          <w14:textFill>
            <w14:solidFill>
              <w14:srgbClr w14:val="040000"/>
            </w14:solidFill>
          </w14:textFill>
        </w:rPr>
        <w:t>deposit and WILL NOT BE ALLOWED to reserve a plot for the following year.</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Maintain your plot(s) with regular weeding, watering, harvesting and tidying. The areas immediately surrounding your plot(s) will also need to be maintained. If your plot and surrounding area is not maintained, you will be issued a warning. If the conditions do not improve, or after three warnings, you will lose your plot, fees, and deposit for the year.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Keep all plants within the garden beds. Overhanging vines make mowing and general use of the garden difficult for others.</w:t>
      </w: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Watering, Tools, and Storage</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Water is available from the hydrant</w:t>
      </w:r>
      <w:r>
        <w:rPr>
          <w:rFonts w:ascii="Avenir Next Regular" w:hAnsi="Avenir Next Regular"/>
          <w:outline w:val="0"/>
          <w:color w:val="040000"/>
          <w:sz w:val="27"/>
          <w:szCs w:val="27"/>
          <w:rtl w:val="0"/>
          <w:lang w:val="en-US"/>
          <w14:textFill>
            <w14:solidFill>
              <w14:srgbClr w14:val="040000"/>
            </w14:solidFill>
          </w14:textFill>
        </w:rPr>
        <w:t xml:space="preserve"> and tools are available in the locked shed.  </w:t>
      </w:r>
      <w:r>
        <w:rPr>
          <w:rFonts w:ascii="Avenir Next Regular" w:hAnsi="Avenir Next Regular"/>
          <w:outline w:val="0"/>
          <w:color w:val="040000"/>
          <w:sz w:val="27"/>
          <w:szCs w:val="27"/>
          <w:rtl w:val="0"/>
          <w:lang w:val="en-US"/>
          <w14:textFill>
            <w14:solidFill>
              <w14:srgbClr w14:val="040000"/>
            </w14:solidFill>
          </w14:textFill>
        </w:rPr>
        <w:t>Please report any problems with the hydrant or lock</w:t>
      </w:r>
      <w:r>
        <w:rPr>
          <w:rFonts w:ascii="Avenir Next Regular" w:hAnsi="Avenir Next Regular"/>
          <w:outline w:val="0"/>
          <w:color w:val="040000"/>
          <w:sz w:val="27"/>
          <w:szCs w:val="27"/>
          <w:rtl w:val="0"/>
          <w:lang w:val="en-US"/>
          <w14:textFill>
            <w14:solidFill>
              <w14:srgbClr w14:val="040000"/>
            </w14:solidFill>
          </w14:textFill>
        </w:rPr>
        <w:t xml:space="preserve"> of shed</w:t>
      </w:r>
      <w:r>
        <w:rPr>
          <w:rFonts w:ascii="Avenir Next Regular" w:hAnsi="Avenir Next Regular"/>
          <w:outline w:val="0"/>
          <w:color w:val="040000"/>
          <w:sz w:val="27"/>
          <w:szCs w:val="27"/>
          <w:rtl w:val="0"/>
          <w14:textFill>
            <w14:solidFill>
              <w14:srgbClr w14:val="040000"/>
            </w14:solidFill>
          </w14:textFill>
        </w:rPr>
        <w:t xml:space="preserve"> to</w:t>
      </w:r>
      <w:r>
        <w:rPr>
          <w:rFonts w:ascii="Avenir Next Regular" w:hAnsi="Avenir Next Regular"/>
          <w:outline w:val="0"/>
          <w:color w:val="040000"/>
          <w:sz w:val="27"/>
          <w:szCs w:val="27"/>
          <w:rtl w:val="0"/>
          <w:lang w:val="en-US"/>
          <w14:textFill>
            <w14:solidFill>
              <w14:srgbClr w14:val="040000"/>
            </w14:solidFill>
          </w14:textFill>
        </w:rPr>
        <w:t xml:space="preserve"> Jennifer </w:t>
      </w:r>
      <w:r>
        <w:rPr>
          <w:rFonts w:ascii="Avenir Next Regular" w:hAnsi="Avenir Next Regular"/>
          <w:outline w:val="0"/>
          <w:color w:val="040000"/>
          <w:sz w:val="27"/>
          <w:szCs w:val="27"/>
          <w:rtl w:val="0"/>
          <w:lang w:val="en-US"/>
          <w14:textFill>
            <w14:solidFill>
              <w14:srgbClr w14:val="040000"/>
            </w14:solidFill>
          </w14:textFill>
        </w:rPr>
        <w:t>immediately</w:t>
      </w:r>
      <w:r>
        <w:rPr>
          <w:rFonts w:ascii="Avenir Next Regular" w:hAnsi="Avenir Next Regular"/>
          <w:outline w:val="0"/>
          <w:color w:val="040000"/>
          <w:sz w:val="27"/>
          <w:szCs w:val="27"/>
          <w:rtl w:val="0"/>
          <w:lang w:val="en-US"/>
          <w14:textFill>
            <w14:solidFill>
              <w14:srgbClr w14:val="040000"/>
            </w14:solidFill>
          </w14:textFill>
        </w:rPr>
        <w:t xml:space="preserve"> (262-458-4304)</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A locked shed is located in the garden. The tools kept inside are for use by all community gardeners, and must be returned promptly after use. Please do not take the community garden</w:t>
      </w:r>
      <w:r>
        <w:rPr>
          <w:rFonts w:ascii="Avenir Next Regular" w:hAnsi="Avenir Next Regular" w:hint="default"/>
          <w:outline w:val="0"/>
          <w:color w:val="040000"/>
          <w:sz w:val="27"/>
          <w:szCs w:val="27"/>
          <w:rtl w:val="1"/>
          <w14:textFill>
            <w14:solidFill>
              <w14:srgbClr w14:val="040000"/>
            </w14:solidFill>
          </w14:textFill>
        </w:rPr>
        <w:t>’</w:t>
      </w:r>
      <w:r>
        <w:rPr>
          <w:rFonts w:ascii="Avenir Next Regular" w:hAnsi="Avenir Next Regular"/>
          <w:outline w:val="0"/>
          <w:color w:val="040000"/>
          <w:sz w:val="27"/>
          <w:szCs w:val="27"/>
          <w:rtl w:val="0"/>
          <w:lang w:val="en-US"/>
          <w14:textFill>
            <w14:solidFill>
              <w14:srgbClr w14:val="040000"/>
            </w14:solidFill>
          </w14:textFill>
        </w:rPr>
        <w:t>s tools home with you. Do not use the storage shed for personal storage. Please coil hoses neatly and</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return them to</w:t>
      </w:r>
      <w:r>
        <w:rPr>
          <w:rFonts w:ascii="Avenir Next Regular" w:hAnsi="Avenir Next Regular"/>
          <w:outline w:val="0"/>
          <w:color w:val="040000"/>
          <w:sz w:val="27"/>
          <w:szCs w:val="27"/>
          <w:rtl w:val="0"/>
          <w:lang w:val="en-US"/>
          <w14:textFill>
            <w14:solidFill>
              <w14:srgbClr w14:val="040000"/>
            </w14:solidFill>
          </w14:textFill>
        </w:rPr>
        <w:t xml:space="preserve"> where they belong after each use.  </w:t>
      </w:r>
      <w:r>
        <w:rPr>
          <w:rFonts w:ascii="Avenir Next Regular" w:hAnsi="Avenir Next Regular"/>
          <w:outline w:val="0"/>
          <w:color w:val="040000"/>
          <w:sz w:val="27"/>
          <w:szCs w:val="27"/>
          <w:rtl w:val="0"/>
          <w:lang w:val="en-US"/>
          <w14:textFill>
            <w14:solidFill>
              <w14:srgbClr w14:val="040000"/>
            </w14:solidFill>
          </w14:textFill>
        </w:rPr>
        <w:t>The shed must be locked by the last person to leave the garden</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Gardeners should wipe dirt from tools after use.  Don</w:t>
      </w:r>
      <w:r>
        <w:rPr>
          <w:rFonts w:ascii="Avenir Next Regular" w:hAnsi="Avenir Next Regular" w:hint="default"/>
          <w:outline w:val="0"/>
          <w:color w:val="040000"/>
          <w:sz w:val="27"/>
          <w:szCs w:val="27"/>
          <w:rtl w:val="0"/>
          <w:lang w:val="en-US"/>
          <w14:textFill>
            <w14:solidFill>
              <w14:srgbClr w14:val="040000"/>
            </w14:solidFill>
          </w14:textFill>
        </w:rPr>
        <w:t>’</w:t>
      </w:r>
      <w:r>
        <w:rPr>
          <w:rFonts w:ascii="Avenir Next Regular" w:hAnsi="Avenir Next Regular"/>
          <w:outline w:val="0"/>
          <w:color w:val="040000"/>
          <w:sz w:val="27"/>
          <w:szCs w:val="27"/>
          <w:rtl w:val="0"/>
          <w:lang w:val="en-US"/>
          <w14:textFill>
            <w14:solidFill>
              <w14:srgbClr w14:val="040000"/>
            </w14:solidFill>
          </w14:textFill>
        </w:rPr>
        <w:t>t use water.</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Keep the center walkway clear of hoses when they are not in use.</w:t>
      </w: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Organic Standards</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We </w:t>
      </w:r>
      <w:r>
        <w:rPr>
          <w:rFonts w:ascii="Avenir Next Regular" w:hAnsi="Avenir Next Regular"/>
          <w:outline w:val="0"/>
          <w:color w:val="040000"/>
          <w:sz w:val="27"/>
          <w:szCs w:val="27"/>
          <w:rtl w:val="0"/>
          <w:lang w:val="en-US"/>
          <w14:textFill>
            <w14:solidFill>
              <w14:srgbClr w14:val="040000"/>
            </w14:solidFill>
          </w14:textFill>
        </w:rPr>
        <w:t xml:space="preserve">must </w:t>
      </w:r>
      <w:r>
        <w:rPr>
          <w:rFonts w:ascii="Avenir Next Regular" w:hAnsi="Avenir Next Regular"/>
          <w:outline w:val="0"/>
          <w:color w:val="040000"/>
          <w:sz w:val="27"/>
          <w:szCs w:val="27"/>
          <w:rtl w:val="0"/>
          <w:lang w:val="en-US"/>
          <w14:textFill>
            <w14:solidFill>
              <w14:srgbClr w14:val="040000"/>
            </w14:solidFill>
          </w14:textFill>
        </w:rPr>
        <w:t>try to keep the garden</w:t>
      </w:r>
      <w:r>
        <w:rPr>
          <w:rFonts w:ascii="Avenir Next Regular" w:hAnsi="Avenir Next Regular"/>
          <w:outline w:val="0"/>
          <w:color w:val="040000"/>
          <w:sz w:val="27"/>
          <w:szCs w:val="27"/>
          <w:rtl w:val="0"/>
          <w:lang w:val="en-US"/>
          <w14:textFill>
            <w14:solidFill>
              <w14:srgbClr w14:val="040000"/>
            </w14:solidFill>
          </w14:textFill>
        </w:rPr>
        <w:t xml:space="preserve"> tended </w:t>
      </w:r>
      <w:r>
        <w:rPr>
          <w:rFonts w:ascii="Avenir Next Regular" w:hAnsi="Avenir Next Regular"/>
          <w:outline w:val="0"/>
          <w:color w:val="040000"/>
          <w:sz w:val="27"/>
          <w:szCs w:val="27"/>
          <w:rtl w:val="0"/>
          <w:lang w:val="en-US"/>
          <w14:textFill>
            <w14:solidFill>
              <w14:srgbClr w14:val="040000"/>
            </w14:solidFill>
          </w14:textFill>
        </w:rPr>
        <w:t xml:space="preserve">to </w:t>
      </w:r>
      <w:r>
        <w:rPr>
          <w:rFonts w:ascii="Avenir Next Regular" w:hAnsi="Avenir Next Regular"/>
          <w:outline w:val="0"/>
          <w:color w:val="040000"/>
          <w:sz w:val="27"/>
          <w:szCs w:val="27"/>
          <w:rtl w:val="0"/>
          <w:lang w:val="en-US"/>
          <w14:textFill>
            <w14:solidFill>
              <w14:srgbClr w14:val="040000"/>
            </w14:solidFill>
          </w14:textFill>
        </w:rPr>
        <w:t>organically.</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 xml:space="preserve"> Please refrain from using chemical fertilizers, insecticides, herbicides, or any type of pesticides that are not organic in nature.</w:t>
      </w:r>
      <w:r>
        <w:rPr>
          <w:rFonts w:ascii="Avenir Next Regular" w:hAnsi="Avenir Next Regular"/>
          <w:outline w:val="0"/>
          <w:color w:val="040000"/>
          <w:sz w:val="27"/>
          <w:szCs w:val="27"/>
          <w:rtl w:val="0"/>
          <w:lang w:val="en-US"/>
          <w14:textFill>
            <w14:solidFill>
              <w14:srgbClr w14:val="040000"/>
            </w14:solidFill>
          </w14:textFill>
        </w:rPr>
        <w:t xml:space="preserve">  As we do have some members with health concerns.  </w:t>
      </w:r>
    </w:p>
    <w:p>
      <w:pPr>
        <w:pStyle w:val="Body"/>
        <w:spacing w:line="288" w:lineRule="auto"/>
        <w:rPr>
          <w:rFonts w:ascii="Avenir Next Regular" w:cs="Avenir Next Regular" w:hAnsi="Avenir Next Regular" w:eastAsia="Avenir Next Regular"/>
          <w:b w:val="1"/>
          <w:bCs w:val="1"/>
          <w:i w:val="1"/>
          <w:iCs w:val="1"/>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GENERAL INFORMATION</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Please refrain from entering another gardener's plot unless you are specifically invited. Do not plant, weed, water or harvest from any plot that is not assigned to you without express consent. Gardeners are encouraged to share with and collaborate together to accomplish work and to voluntarily distribute produce.</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If you are unable to harvest your plot for any reason, please contact</w:t>
      </w:r>
      <w:r>
        <w:rPr>
          <w:rFonts w:ascii="Avenir Next Regular" w:hAnsi="Avenir Next Regular"/>
          <w:outline w:val="0"/>
          <w:color w:val="040000"/>
          <w:sz w:val="27"/>
          <w:szCs w:val="27"/>
          <w:rtl w:val="0"/>
          <w:lang w:val="en-US"/>
          <w14:textFill>
            <w14:solidFill>
              <w14:srgbClr w14:val="040000"/>
            </w14:solidFill>
          </w14:textFill>
        </w:rPr>
        <w:t xml:space="preserve"> Jennifer or</w:t>
      </w:r>
      <w:r>
        <w:rPr>
          <w:rFonts w:ascii="Avenir Next Regular" w:hAnsi="Avenir Next Regular"/>
          <w:outline w:val="0"/>
          <w:color w:val="040000"/>
          <w:sz w:val="27"/>
          <w:szCs w:val="27"/>
          <w:rtl w:val="0"/>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 xml:space="preserve">one of your Garden Neighbors.  </w:t>
      </w:r>
      <w:r>
        <w:rPr>
          <w:rFonts w:ascii="Avenir Next Regular" w:hAnsi="Avenir Next Regular"/>
          <w:outline w:val="0"/>
          <w:color w:val="040000"/>
          <w:sz w:val="27"/>
          <w:szCs w:val="27"/>
          <w:rtl w:val="0"/>
          <w:lang w:val="en-US"/>
          <w14:textFill>
            <w14:solidFill>
              <w14:srgbClr w14:val="040000"/>
            </w14:solidFill>
          </w14:textFill>
        </w:rPr>
        <w:t>We can arrange to have the fruit/vegetables harvested and donated.</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Plots may be used for the growing of food, annual flowers and legal plants only.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DO NOT plant trees, shrubs, woody plants or perennials.</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Be respectful of others </w:t>
      </w:r>
      <w:r>
        <w:rPr>
          <w:rFonts w:ascii="Avenir Next Regular" w:hAnsi="Avenir Next Regular" w:hint="default"/>
          <w:outline w:val="0"/>
          <w:color w:val="040000"/>
          <w:sz w:val="27"/>
          <w:szCs w:val="27"/>
          <w:rtl w:val="0"/>
          <w14:textFill>
            <w14:solidFill>
              <w14:srgbClr w14:val="040000"/>
            </w14:solidFill>
          </w14:textFill>
        </w:rPr>
        <w:t xml:space="preserve">– </w:t>
      </w:r>
      <w:r>
        <w:rPr>
          <w:rFonts w:ascii="Avenir Next Regular" w:hAnsi="Avenir Next Regular"/>
          <w:outline w:val="0"/>
          <w:color w:val="040000"/>
          <w:sz w:val="27"/>
          <w:szCs w:val="27"/>
          <w:rtl w:val="0"/>
          <w:lang w:val="en-US"/>
          <w14:textFill>
            <w14:solidFill>
              <w14:srgbClr w14:val="040000"/>
            </w14:solidFill>
          </w14:textFill>
        </w:rPr>
        <w:t>tall plants should not shade other gardener's plots.</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All children visiting the garden must be supervised.</w:t>
      </w:r>
      <w:r>
        <w:rPr>
          <w:rFonts w:ascii="Avenir Next Regular" w:hAnsi="Avenir Next Regular"/>
          <w:outline w:val="0"/>
          <w:color w:val="040000"/>
          <w:sz w:val="27"/>
          <w:szCs w:val="27"/>
          <w:rtl w:val="0"/>
          <w:lang w:val="en-US"/>
          <w14:textFill>
            <w14:solidFill>
              <w14:srgbClr w14:val="040000"/>
            </w14:solidFill>
          </w14:textFill>
        </w:rPr>
        <w:t xml:space="preserve">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Please clean up after your pet if necessary. Do not place pet feces in th</w:t>
      </w:r>
      <w:r>
        <w:rPr>
          <w:rFonts w:ascii="Avenir Next Regular" w:hAnsi="Avenir Next Regular"/>
          <w:outline w:val="0"/>
          <w:color w:val="040000"/>
          <w:sz w:val="27"/>
          <w:szCs w:val="27"/>
          <w:rtl w:val="0"/>
          <w:lang w:val="en-US"/>
          <w14:textFill>
            <w14:solidFill>
              <w14:srgbClr w14:val="040000"/>
            </w14:solidFill>
          </w14:textFill>
        </w:rPr>
        <w:t xml:space="preserve">e </w:t>
      </w:r>
      <w:r>
        <w:rPr>
          <w:rFonts w:ascii="Avenir Next Regular" w:hAnsi="Avenir Next Regular"/>
          <w:outline w:val="0"/>
          <w:color w:val="040000"/>
          <w:sz w:val="27"/>
          <w:szCs w:val="27"/>
          <w:rtl w:val="0"/>
          <w:lang w:val="it-IT"/>
          <w14:textFill>
            <w14:solidFill>
              <w14:srgbClr w14:val="040000"/>
            </w14:solidFill>
          </w14:textFill>
        </w:rPr>
        <w:t>compost bins.</w:t>
      </w: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 xml:space="preserve">Compost bins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Do not put diseased or insect infested plants in the</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it-IT"/>
          <w14:textFill>
            <w14:solidFill>
              <w14:srgbClr w14:val="040000"/>
            </w14:solidFill>
          </w14:textFill>
        </w:rPr>
        <w:t xml:space="preserve">compost.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Do not dispose of dirty gloves or empty recyclables in the compost.</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Please notify </w:t>
      </w:r>
      <w:r>
        <w:rPr>
          <w:rFonts w:ascii="Avenir Next Regular" w:hAnsi="Avenir Next Regular"/>
          <w:outline w:val="0"/>
          <w:color w:val="040000"/>
          <w:sz w:val="27"/>
          <w:szCs w:val="27"/>
          <w:rtl w:val="0"/>
          <w:lang w:val="en-US"/>
          <w14:textFill>
            <w14:solidFill>
              <w14:srgbClr w14:val="040000"/>
            </w14:solidFill>
          </w14:textFill>
        </w:rPr>
        <w:t>Jennifer</w:t>
      </w:r>
      <w:r>
        <w:rPr>
          <w:rFonts w:ascii="Avenir Next Regular" w:hAnsi="Avenir Next Regular"/>
          <w:outline w:val="0"/>
          <w:color w:val="040000"/>
          <w:sz w:val="27"/>
          <w:szCs w:val="27"/>
          <w:rtl w:val="0"/>
          <w:lang w:val="en-US"/>
          <w14:textFill>
            <w14:solidFill>
              <w14:srgbClr w14:val="040000"/>
            </w14:solidFill>
          </w14:textFill>
        </w:rPr>
        <w:t xml:space="preserve"> if </w:t>
      </w:r>
      <w:r>
        <w:rPr>
          <w:rFonts w:ascii="Avenir Next Regular" w:hAnsi="Avenir Next Regular"/>
          <w:outline w:val="0"/>
          <w:color w:val="040000"/>
          <w:sz w:val="27"/>
          <w:szCs w:val="27"/>
          <w:rtl w:val="0"/>
          <w:lang w:val="en-US"/>
          <w14:textFill>
            <w14:solidFill>
              <w14:srgbClr w14:val="040000"/>
            </w14:solidFill>
          </w14:textFill>
        </w:rPr>
        <w:t>compost is too high.</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There is no trash pick-up </w:t>
      </w:r>
      <w:r>
        <w:rPr>
          <w:rFonts w:ascii="Avenir Next Regular" w:hAnsi="Avenir Next Regular"/>
          <w:outline w:val="0"/>
          <w:color w:val="040000"/>
          <w:sz w:val="27"/>
          <w:szCs w:val="27"/>
          <w:rtl w:val="0"/>
          <w:lang w:val="en-US"/>
          <w14:textFill>
            <w14:solidFill>
              <w14:srgbClr w14:val="040000"/>
            </w14:solidFill>
          </w14:textFill>
        </w:rPr>
        <w:t>on location</w:t>
      </w:r>
      <w:r>
        <w:rPr>
          <w:rFonts w:ascii="Avenir Next Regular" w:hAnsi="Avenir Next Regular"/>
          <w:outline w:val="0"/>
          <w:color w:val="040000"/>
          <w:sz w:val="27"/>
          <w:szCs w:val="27"/>
          <w:rtl w:val="0"/>
          <w:lang w:val="en-US"/>
          <w14:textFill>
            <w14:solidFill>
              <w14:srgbClr w14:val="040000"/>
            </w14:solidFill>
          </w14:textFill>
        </w:rPr>
        <w:t xml:space="preserve">; please do not leave </w:t>
      </w:r>
      <w:r>
        <w:rPr>
          <w:rFonts w:ascii="Avenir Next Regular" w:hAnsi="Avenir Next Regular"/>
          <w:outline w:val="0"/>
          <w:color w:val="040000"/>
          <w:sz w:val="27"/>
          <w:szCs w:val="27"/>
          <w:rtl w:val="0"/>
          <w:lang w:val="en-US"/>
          <w14:textFill>
            <w14:solidFill>
              <w14:srgbClr w14:val="040000"/>
            </w14:solidFill>
          </w14:textFill>
        </w:rPr>
        <w:t xml:space="preserve">ANY </w:t>
      </w:r>
      <w:r>
        <w:rPr>
          <w:rFonts w:ascii="Avenir Next Regular" w:hAnsi="Avenir Next Regular"/>
          <w:outline w:val="0"/>
          <w:color w:val="040000"/>
          <w:sz w:val="27"/>
          <w:szCs w:val="27"/>
          <w:rtl w:val="0"/>
          <w:lang w:val="en-US"/>
          <w14:textFill>
            <w14:solidFill>
              <w14:srgbClr w14:val="040000"/>
            </w14:solidFill>
          </w14:textFill>
        </w:rPr>
        <w:t>trash in the garden.</w:t>
      </w:r>
    </w:p>
    <w:p>
      <w:pPr>
        <w:pStyle w:val="Body"/>
        <w:spacing w:line="288" w:lineRule="auto"/>
        <w:rPr>
          <w:rFonts w:ascii="Avenir Next Regular" w:cs="Avenir Next Regular" w:hAnsi="Avenir Next Regular" w:eastAsia="Avenir Next Regular"/>
          <w:outline w:val="0"/>
          <w:color w:val="040000"/>
          <w:sz w:val="27"/>
          <w:szCs w:val="27"/>
          <w14:textFill>
            <w14:solidFill>
              <w14:srgbClr w14:val="040000"/>
            </w14:solidFill>
          </w14:textFill>
        </w:rPr>
      </w:pPr>
    </w:p>
    <w:p>
      <w:pPr>
        <w:pStyle w:val="Body"/>
        <w:spacing w:line="288" w:lineRule="auto"/>
        <w:rPr>
          <w:rFonts w:ascii="Avenir Next Regular" w:cs="Avenir Next Regular" w:hAnsi="Avenir Next Regular" w:eastAsia="Avenir Next Regular"/>
          <w:b w:val="1"/>
          <w:bCs w:val="1"/>
          <w:outline w:val="0"/>
          <w:color w:val="040000"/>
          <w:sz w:val="27"/>
          <w:szCs w:val="27"/>
          <w14:textFill>
            <w14:solidFill>
              <w14:srgbClr w14:val="040000"/>
            </w14:solidFill>
          </w14:textFill>
        </w:rPr>
      </w:pPr>
      <w:r>
        <w:rPr>
          <w:rFonts w:ascii="Avenir Next Regular" w:hAnsi="Avenir Next Regular"/>
          <w:b w:val="1"/>
          <w:bCs w:val="1"/>
          <w:outline w:val="0"/>
          <w:color w:val="040000"/>
          <w:sz w:val="27"/>
          <w:szCs w:val="27"/>
          <w:rtl w:val="0"/>
          <w:lang w:val="en-US"/>
          <w14:textFill>
            <w14:solidFill>
              <w14:srgbClr w14:val="040000"/>
            </w14:solidFill>
          </w14:textFill>
        </w:rPr>
        <w:t>Gardener's Signature and Liability Waiver</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I agree to abide by the </w:t>
      </w:r>
      <w:r>
        <w:rPr>
          <w:rFonts w:ascii="Avenir Next Regular" w:hAnsi="Avenir Next Regular"/>
          <w:outline w:val="0"/>
          <w:color w:val="040000"/>
          <w:sz w:val="27"/>
          <w:szCs w:val="27"/>
          <w:rtl w:val="0"/>
          <w:lang w:val="en-US"/>
          <w14:textFill>
            <w14:solidFill>
              <w14:srgbClr w14:val="040000"/>
            </w14:solidFill>
          </w14:textFill>
        </w:rPr>
        <w:t>WWCG rule</w:t>
      </w:r>
      <w:r>
        <w:rPr>
          <w:rFonts w:ascii="Avenir Next Regular" w:hAnsi="Avenir Next Regular"/>
          <w:outline w:val="0"/>
          <w:color w:val="040000"/>
          <w:sz w:val="27"/>
          <w:szCs w:val="27"/>
          <w:rtl w:val="0"/>
          <w:lang w:val="en-US"/>
          <w14:textFill>
            <w14:solidFill>
              <w14:srgbClr w14:val="040000"/>
            </w14:solidFill>
          </w14:textFill>
        </w:rPr>
        <w:t>s as outlined in the above</w:t>
      </w:r>
      <w:r>
        <w:rPr>
          <w:rFonts w:ascii="Avenir Next Regular" w:hAnsi="Avenir Next Regular"/>
          <w:outline w:val="0"/>
          <w:color w:val="040000"/>
          <w:sz w:val="27"/>
          <w:szCs w:val="27"/>
          <w:rtl w:val="0"/>
          <w:lang w:val="en-US"/>
          <w14:textFill>
            <w14:solidFill>
              <w14:srgbClr w14:val="040000"/>
            </w14:solidFill>
          </w14:textFill>
        </w:rPr>
        <w:t xml:space="preserve"> </w:t>
      </w:r>
      <w:r>
        <w:rPr>
          <w:rFonts w:ascii="Avenir Next Regular" w:hAnsi="Avenir Next Regular"/>
          <w:outline w:val="0"/>
          <w:color w:val="040000"/>
          <w:sz w:val="27"/>
          <w:szCs w:val="27"/>
          <w:rtl w:val="0"/>
          <w:lang w:val="fr-FR"/>
          <w14:textFill>
            <w14:solidFill>
              <w14:srgbClr w14:val="040000"/>
            </w14:solidFill>
          </w14:textFill>
        </w:rPr>
        <w:t>sections</w:t>
      </w:r>
      <w:r>
        <w:rPr>
          <w:rFonts w:ascii="Avenir Next Regular" w:hAnsi="Avenir Next Regular"/>
          <w:outline w:val="0"/>
          <w:color w:val="040000"/>
          <w:sz w:val="27"/>
          <w:szCs w:val="27"/>
          <w:rtl w:val="0"/>
          <w:lang w:val="en-US"/>
          <w14:textFill>
            <w14:solidFill>
              <w14:srgbClr w14:val="040000"/>
            </w14:solidFill>
          </w14:textFill>
        </w:rPr>
        <w:t>.</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I realize that violation of these rules may result in expulsion from the garden.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 xml:space="preserve">I understand that the </w:t>
      </w:r>
      <w:r>
        <w:rPr>
          <w:rFonts w:ascii="Avenir Next Regular" w:hAnsi="Avenir Next Regular"/>
          <w:outline w:val="0"/>
          <w:color w:val="040000"/>
          <w:sz w:val="27"/>
          <w:szCs w:val="27"/>
          <w:rtl w:val="0"/>
          <w:lang w:val="en-US"/>
          <w14:textFill>
            <w14:solidFill>
              <w14:srgbClr w14:val="040000"/>
            </w14:solidFill>
          </w14:textFill>
        </w:rPr>
        <w:t xml:space="preserve">WWCG, its volunteering members, </w:t>
      </w:r>
      <w:r>
        <w:rPr>
          <w:rFonts w:ascii="Avenir Next Regular" w:hAnsi="Avenir Next Regular"/>
          <w:outline w:val="0"/>
          <w:color w:val="040000"/>
          <w:sz w:val="27"/>
          <w:szCs w:val="27"/>
          <w:rtl w:val="0"/>
          <w:lang w:val="en-US"/>
          <w14:textFill>
            <w14:solidFill>
              <w14:srgbClr w14:val="040000"/>
            </w14:solidFill>
          </w14:textFill>
        </w:rPr>
        <w:t xml:space="preserve">the </w:t>
      </w:r>
      <w:r>
        <w:rPr>
          <w:rFonts w:ascii="Avenir Next Regular" w:hAnsi="Avenir Next Regular"/>
          <w:outline w:val="0"/>
          <w:color w:val="040000"/>
          <w:sz w:val="27"/>
          <w:szCs w:val="27"/>
          <w:rtl w:val="0"/>
          <w:lang w:val="en-US"/>
          <w14:textFill>
            <w14:solidFill>
              <w14:srgbClr w14:val="040000"/>
            </w14:solidFill>
          </w14:textFill>
        </w:rPr>
        <w:t>City of Whitewater</w:t>
      </w:r>
      <w:r>
        <w:rPr>
          <w:rFonts w:ascii="Avenir Next Regular" w:hAnsi="Avenir Next Regular"/>
          <w:outline w:val="0"/>
          <w:color w:val="040000"/>
          <w:sz w:val="27"/>
          <w:szCs w:val="27"/>
          <w:rtl w:val="0"/>
          <w:lang w:val="en-US"/>
          <w14:textFill>
            <w14:solidFill>
              <w14:srgbClr w14:val="040000"/>
            </w14:solidFill>
          </w14:textFill>
        </w:rPr>
        <w:t xml:space="preserve"> and the landowner are not responsible for my actions and/or the actions of my guests. </w:t>
      </w:r>
    </w:p>
    <w:p>
      <w:pPr>
        <w:pStyle w:val="Body"/>
        <w:numPr>
          <w:ilvl w:val="0"/>
          <w:numId w:val="2"/>
        </w:numPr>
        <w:spacing w:line="288" w:lineRule="auto"/>
        <w:rPr>
          <w:rFonts w:ascii="Avenir Next Regular" w:hAnsi="Avenir Next Regular"/>
          <w:outline w:val="0"/>
          <w:color w:val="040000"/>
          <w:sz w:val="27"/>
          <w:szCs w:val="27"/>
          <w:lang w:val="en-US"/>
          <w14:textFill>
            <w14:solidFill>
              <w14:srgbClr w14:val="040000"/>
            </w14:solidFill>
          </w14:textFill>
        </w:rPr>
      </w:pPr>
      <w:r>
        <w:rPr>
          <w:rFonts w:ascii="Avenir Next Regular" w:hAnsi="Avenir Next Regular"/>
          <w:outline w:val="0"/>
          <w:color w:val="040000"/>
          <w:sz w:val="27"/>
          <w:szCs w:val="27"/>
          <w:rtl w:val="0"/>
          <w:lang w:val="en-US"/>
          <w14:textFill>
            <w14:solidFill>
              <w14:srgbClr w14:val="040000"/>
            </w14:solidFill>
          </w14:textFill>
        </w:rPr>
        <w:t>I agree to hold harmless the W</w:t>
      </w:r>
      <w:r>
        <w:rPr>
          <w:rFonts w:ascii="Avenir Next Regular" w:hAnsi="Avenir Next Regular"/>
          <w:outline w:val="0"/>
          <w:color w:val="040000"/>
          <w:sz w:val="27"/>
          <w:szCs w:val="27"/>
          <w:rtl w:val="0"/>
          <w:lang w:val="en-US"/>
          <w14:textFill>
            <w14:solidFill>
              <w14:srgbClr w14:val="040000"/>
            </w14:solidFill>
          </w14:textFill>
        </w:rPr>
        <w:t>WCG</w:t>
      </w:r>
      <w:r>
        <w:rPr>
          <w:rFonts w:ascii="Avenir Next Regular" w:hAnsi="Avenir Next Regular"/>
          <w:outline w:val="0"/>
          <w:color w:val="040000"/>
          <w:sz w:val="27"/>
          <w:szCs w:val="27"/>
          <w:rtl w:val="0"/>
          <w:lang w:val="en-US"/>
          <w14:textFill>
            <w14:solidFill>
              <w14:srgbClr w14:val="040000"/>
            </w14:solidFill>
          </w14:textFill>
        </w:rPr>
        <w:t>,  its volunteering members, the City of Whitewater and the landowner for any liability, damage, or loss that may occur in connection with use of the</w:t>
      </w:r>
      <w:r>
        <w:rPr>
          <w:rFonts w:ascii="Avenir Next Regular" w:hAnsi="Avenir Next Regular"/>
          <w:outline w:val="0"/>
          <w:color w:val="040000"/>
          <w:sz w:val="27"/>
          <w:szCs w:val="27"/>
          <w:rtl w:val="0"/>
          <w:lang w:val="en-US"/>
          <w14:textFill>
            <w14:solidFill>
              <w14:srgbClr w14:val="040000"/>
            </w14:solidFill>
          </w14:textFill>
        </w:rPr>
        <w:t xml:space="preserve"> WWCG</w:t>
      </w:r>
      <w:r>
        <w:rPr>
          <w:rFonts w:ascii="Avenir Next Regular" w:hAnsi="Avenir Next Regular"/>
          <w:outline w:val="0"/>
          <w:color w:val="040000"/>
          <w:sz w:val="27"/>
          <w:szCs w:val="27"/>
          <w:rtl w:val="0"/>
          <w14:textFill>
            <w14:solidFill>
              <w14:srgbClr w14:val="040000"/>
            </w14:solidFill>
          </w14:textFill>
        </w:rPr>
        <w:t>.</w:t>
      </w:r>
    </w:p>
    <w:p>
      <w:pPr>
        <w:pStyle w:val="Body"/>
        <w:spacing w:line="288" w:lineRule="auto"/>
        <w:rPr>
          <w:rFonts w:ascii="Avenir Next Regular" w:cs="Avenir Next Regular" w:hAnsi="Avenir Next Regular" w:eastAsia="Avenir Next Regular"/>
          <w:outline w:val="0"/>
          <w:color w:val="040000"/>
          <w:sz w:val="28"/>
          <w:szCs w:val="28"/>
          <w14:textFill>
            <w14:solidFill>
              <w14:srgbClr w14:val="040000"/>
            </w14:solidFill>
          </w14:textFill>
        </w:rPr>
      </w:pPr>
    </w:p>
    <w:p>
      <w:pPr>
        <w:pStyle w:val="Body"/>
        <w:spacing w:line="288" w:lineRule="auto"/>
        <w:rPr>
          <w:rFonts w:ascii="Avenir Next Regular" w:cs="Avenir Next Regular" w:hAnsi="Avenir Next Regular" w:eastAsia="Avenir Next Regular"/>
          <w:outline w:val="0"/>
          <w:color w:val="040000"/>
          <w14:textFill>
            <w14:solidFill>
              <w14:srgbClr w14:val="040000"/>
            </w14:solidFill>
          </w14:textFill>
        </w:rPr>
      </w:pPr>
      <w:r>
        <w:rPr>
          <w:rFonts w:ascii="Avenir Next Regular" w:hAnsi="Avenir Next Regular"/>
          <w:outline w:val="0"/>
          <w:color w:val="040000"/>
          <w:rtl w:val="0"/>
          <w:lang w:val="en-US"/>
          <w14:textFill>
            <w14:solidFill>
              <w14:srgbClr w14:val="040000"/>
            </w14:solidFill>
          </w14:textFill>
        </w:rPr>
        <w:t>I submit this signed application and $3</w:t>
      </w:r>
      <w:r>
        <w:rPr>
          <w:rFonts w:ascii="Avenir Next Regular" w:hAnsi="Avenir Next Regular"/>
          <w:outline w:val="0"/>
          <w:color w:val="040000"/>
          <w:rtl w:val="0"/>
          <w:lang w:val="en-US"/>
          <w14:textFill>
            <w14:solidFill>
              <w14:srgbClr w14:val="040000"/>
            </w14:solidFill>
          </w14:textFill>
        </w:rPr>
        <w:t>5</w:t>
      </w:r>
      <w:r>
        <w:rPr>
          <w:rFonts w:ascii="Avenir Next Regular" w:hAnsi="Avenir Next Regular"/>
          <w:outline w:val="0"/>
          <w:color w:val="040000"/>
          <w:rtl w:val="0"/>
          <w:lang w:val="en-US"/>
          <w14:textFill>
            <w14:solidFill>
              <w14:srgbClr w14:val="040000"/>
            </w14:solidFill>
          </w14:textFill>
        </w:rPr>
        <w:t xml:space="preserve"> check (</w:t>
      </w:r>
      <w:r>
        <w:rPr>
          <w:rFonts w:ascii="Avenir Next Regular" w:hAnsi="Avenir Next Regular"/>
          <w:outline w:val="0"/>
          <w:color w:val="040000"/>
          <w:rtl w:val="0"/>
          <w:lang w:val="en-US"/>
          <w14:textFill>
            <w14:solidFill>
              <w14:srgbClr w14:val="040000"/>
            </w14:solidFill>
          </w14:textFill>
        </w:rPr>
        <w:t>if a new member</w:t>
      </w:r>
      <w:r>
        <w:rPr>
          <w:rFonts w:ascii="Avenir Next Regular" w:hAnsi="Avenir Next Regular"/>
          <w:outline w:val="0"/>
          <w:color w:val="040000"/>
          <w:rtl w:val="0"/>
          <w:lang w:val="en-US"/>
          <w14:textFill>
            <w14:solidFill>
              <w14:srgbClr w14:val="040000"/>
            </w14:solidFill>
          </w14:textFill>
        </w:rPr>
        <w:t xml:space="preserve">) in agreement with these terms. </w:t>
      </w:r>
    </w:p>
    <w:p>
      <w:pPr>
        <w:pStyle w:val="Body"/>
        <w:spacing w:line="288" w:lineRule="auto"/>
        <w:rPr>
          <w:rFonts w:ascii="Avenir Next Regular" w:cs="Avenir Next Regular" w:hAnsi="Avenir Next Regular" w:eastAsia="Avenir Next Regular"/>
          <w:outline w:val="0"/>
          <w:color w:val="040000"/>
          <w14:textFill>
            <w14:solidFill>
              <w14:srgbClr w14:val="040000"/>
            </w14:solidFill>
          </w14:textFill>
        </w:rPr>
      </w:pPr>
    </w:p>
    <w:p>
      <w:pPr>
        <w:pStyle w:val="Body"/>
        <w:spacing w:line="288" w:lineRule="auto"/>
        <w:rPr>
          <w:rFonts w:ascii="Avenir Next Regular" w:cs="Avenir Next Regular" w:hAnsi="Avenir Next Regular" w:eastAsia="Avenir Next Regular"/>
          <w:outline w:val="0"/>
          <w:color w:val="040000"/>
          <w14:textFill>
            <w14:solidFill>
              <w14:srgbClr w14:val="040000"/>
            </w14:solidFill>
          </w14:textFill>
        </w:rPr>
      </w:pPr>
      <w:r>
        <w:rPr>
          <w:rFonts w:ascii="Avenir Next Regular" w:hAnsi="Avenir Next Regular"/>
          <w:outline w:val="0"/>
          <w:color w:val="040000"/>
          <w:rtl w:val="0"/>
          <w:lang w:val="en-US"/>
          <w14:textFill>
            <w14:solidFill>
              <w14:srgbClr w14:val="040000"/>
            </w14:solidFill>
          </w14:textFill>
        </w:rPr>
        <w:t xml:space="preserve">Signature: ___________________________________________ </w:t>
      </w:r>
      <w:r>
        <w:rPr>
          <w:rFonts w:ascii="Avenir Next Regular" w:hAnsi="Avenir Next Regular"/>
          <w:outline w:val="0"/>
          <w:color w:val="040000"/>
          <w:rtl w:val="0"/>
          <w:lang w:val="en-US"/>
          <w14:textFill>
            <w14:solidFill>
              <w14:srgbClr w14:val="040000"/>
            </w14:solidFill>
          </w14:textFill>
        </w:rPr>
        <w:t xml:space="preserve"> </w:t>
      </w:r>
      <w:r>
        <w:rPr>
          <w:rFonts w:ascii="Avenir Next Regular" w:hAnsi="Avenir Next Regular"/>
          <w:outline w:val="0"/>
          <w:color w:val="040000"/>
          <w:rtl w:val="0"/>
          <w:lang w:val="en-US"/>
          <w14:textFill>
            <w14:solidFill>
              <w14:srgbClr w14:val="040000"/>
            </w14:solidFill>
          </w14:textFill>
        </w:rPr>
        <w:t>Date: _______________________</w:t>
      </w:r>
    </w:p>
    <w:p>
      <w:pPr>
        <w:pStyle w:val="Body"/>
        <w:spacing w:line="288" w:lineRule="auto"/>
        <w:rPr>
          <w:rFonts w:ascii="Avenir Next Regular" w:cs="Avenir Next Regular" w:hAnsi="Avenir Next Regular" w:eastAsia="Avenir Next Regular"/>
          <w:outline w:val="0"/>
          <w:color w:val="040000"/>
          <w14:textFill>
            <w14:solidFill>
              <w14:srgbClr w14:val="040000"/>
            </w14:solidFill>
          </w14:textFill>
        </w:rPr>
      </w:pPr>
    </w:p>
    <w:p>
      <w:pPr>
        <w:pStyle w:val="Body"/>
        <w:spacing w:line="288" w:lineRule="auto"/>
        <w:rPr>
          <w:rFonts w:ascii="Avenir Next Regular" w:cs="Avenir Next Regular" w:hAnsi="Avenir Next Regular" w:eastAsia="Avenir Next Regular"/>
          <w:outline w:val="0"/>
          <w:color w:val="040000"/>
          <w:sz w:val="28"/>
          <w:szCs w:val="28"/>
          <w14:textFill>
            <w14:solidFill>
              <w14:srgbClr w14:val="040000"/>
            </w14:solidFill>
          </w14:textFill>
        </w:rPr>
      </w:pPr>
      <w:r>
        <w:rPr>
          <w:rFonts w:ascii="Avenir Next Regular" w:hAnsi="Avenir Next Regular"/>
          <w:outline w:val="0"/>
          <w:color w:val="040000"/>
          <w:sz w:val="28"/>
          <w:szCs w:val="28"/>
          <w:rtl w:val="0"/>
          <w:lang w:val="en-US"/>
          <w14:textFill>
            <w14:solidFill>
              <w14:srgbClr w14:val="040000"/>
            </w14:solidFill>
          </w14:textFill>
        </w:rPr>
        <w:t>Please keep a copy of this document for future reference.</w:t>
      </w:r>
    </w:p>
    <w:p>
      <w:pPr>
        <w:pStyle w:val="Body"/>
        <w:spacing w:line="288" w:lineRule="auto"/>
        <w:rPr>
          <w:rFonts w:ascii="Avenir Next Regular" w:cs="Avenir Next Regular" w:hAnsi="Avenir Next Regular" w:eastAsia="Avenir Next Regular"/>
          <w:outline w:val="0"/>
          <w:color w:val="040000"/>
          <w:sz w:val="28"/>
          <w:szCs w:val="28"/>
          <w14:textFill>
            <w14:solidFill>
              <w14:srgbClr w14:val="040000"/>
            </w14:solidFill>
          </w14:textFill>
        </w:rPr>
      </w:pPr>
    </w:p>
    <w:p>
      <w:pPr>
        <w:pStyle w:val="Body"/>
        <w:spacing w:line="288" w:lineRule="auto"/>
        <w:rPr>
          <w:rFonts w:ascii="Avenir Next Regular" w:cs="Avenir Next Regular" w:hAnsi="Avenir Next Regular" w:eastAsia="Avenir Next Regular"/>
          <w:outline w:val="0"/>
          <w:color w:val="040000"/>
          <w:sz w:val="30"/>
          <w:szCs w:val="30"/>
          <w14:textFill>
            <w14:solidFill>
              <w14:srgbClr w14:val="040000"/>
            </w14:solidFill>
          </w14:textFill>
        </w:rPr>
      </w:pPr>
      <w:r>
        <w:rPr>
          <w:rFonts w:ascii="Avenir Next Regular" w:hAnsi="Avenir Next Regular"/>
          <w:outline w:val="0"/>
          <w:color w:val="040000"/>
          <w:sz w:val="30"/>
          <w:szCs w:val="30"/>
          <w:rtl w:val="0"/>
          <w:lang w:val="en-US"/>
          <w14:textFill>
            <w14:solidFill>
              <w14:srgbClr w14:val="040000"/>
            </w14:solidFill>
          </w14:textFill>
        </w:rPr>
        <w:t xml:space="preserve">Checks should be made payable to </w:t>
      </w:r>
      <w:r>
        <w:rPr>
          <w:rFonts w:ascii="Avenir Next Regular" w:hAnsi="Avenir Next Regular"/>
          <w:outline w:val="0"/>
          <w:color w:val="040000"/>
          <w:sz w:val="30"/>
          <w:szCs w:val="30"/>
          <w:rtl w:val="0"/>
          <w:lang w:val="en-US"/>
          <w14:textFill>
            <w14:solidFill>
              <w14:srgbClr w14:val="040000"/>
            </w14:solidFill>
          </w14:textFill>
        </w:rPr>
        <w:t>W W Community Garden</w:t>
      </w:r>
    </w:p>
    <w:p>
      <w:pPr>
        <w:pStyle w:val="Body"/>
        <w:rPr>
          <w:rFonts w:ascii="Avenir Next Regular" w:cs="Avenir Next Regular" w:hAnsi="Avenir Next Regular" w:eastAsia="Avenir Next Regular"/>
          <w:outline w:val="0"/>
          <w:color w:val="040000"/>
          <w:sz w:val="30"/>
          <w:szCs w:val="30"/>
          <w14:textFill>
            <w14:solidFill>
              <w14:srgbClr w14:val="040000"/>
            </w14:solidFill>
          </w14:textFill>
        </w:rPr>
      </w:pPr>
    </w:p>
    <w:p>
      <w:pPr>
        <w:pStyle w:val="Body"/>
        <w:rPr>
          <w:rFonts w:ascii="Avenir Next Regular" w:cs="Avenir Next Regular" w:hAnsi="Avenir Next Regular" w:eastAsia="Avenir Next Regular"/>
          <w:outline w:val="0"/>
          <w:color w:val="040000"/>
          <w:sz w:val="30"/>
          <w:szCs w:val="30"/>
          <w14:textFill>
            <w14:solidFill>
              <w14:srgbClr w14:val="040000"/>
            </w14:solidFill>
          </w14:textFill>
        </w:rPr>
      </w:pPr>
      <w:r>
        <w:rPr>
          <w:rFonts w:ascii="Avenir Next Regular" w:hAnsi="Avenir Next Regular"/>
          <w:outline w:val="0"/>
          <w:color w:val="040000"/>
          <w:sz w:val="30"/>
          <w:szCs w:val="30"/>
          <w:rtl w:val="0"/>
          <w:lang w:val="en-US"/>
          <w14:textFill>
            <w14:solidFill>
              <w14:srgbClr w14:val="040000"/>
            </w14:solidFill>
          </w14:textFill>
        </w:rPr>
        <w:t xml:space="preserve">Remit to: </w:t>
      </w:r>
    </w:p>
    <w:p>
      <w:pPr>
        <w:pStyle w:val="Body"/>
        <w:rPr>
          <w:rFonts w:ascii="Avenir Next Regular" w:cs="Avenir Next Regular" w:hAnsi="Avenir Next Regular" w:eastAsia="Avenir Next Regular"/>
          <w:sz w:val="30"/>
          <w:szCs w:val="30"/>
        </w:rPr>
      </w:pPr>
      <w:r>
        <w:rPr>
          <w:rFonts w:ascii="Avenir Next Regular" w:hAnsi="Avenir Next Regular"/>
          <w:sz w:val="30"/>
          <w:szCs w:val="30"/>
          <w:rtl w:val="0"/>
          <w:lang w:val="en-US"/>
        </w:rPr>
        <w:t>Jennifer Zamora</w:t>
      </w:r>
    </w:p>
    <w:p>
      <w:pPr>
        <w:pStyle w:val="Body"/>
        <w:rPr>
          <w:rFonts w:ascii="Avenir Next Regular" w:cs="Avenir Next Regular" w:hAnsi="Avenir Next Regular" w:eastAsia="Avenir Next Regular"/>
          <w:sz w:val="30"/>
          <w:szCs w:val="30"/>
        </w:rPr>
      </w:pPr>
      <w:r>
        <w:rPr>
          <w:rFonts w:ascii="Avenir Next Regular" w:hAnsi="Avenir Next Regular"/>
          <w:sz w:val="30"/>
          <w:szCs w:val="30"/>
          <w:rtl w:val="0"/>
          <w:lang w:val="en-US"/>
        </w:rPr>
        <w:t>140 N. Wakely St.</w:t>
      </w:r>
    </w:p>
    <w:p>
      <w:pPr>
        <w:pStyle w:val="Body"/>
        <w:rPr>
          <w:rFonts w:ascii="Avenir Next Regular" w:cs="Avenir Next Regular" w:hAnsi="Avenir Next Regular" w:eastAsia="Avenir Next Regular"/>
          <w:sz w:val="30"/>
          <w:szCs w:val="30"/>
        </w:rPr>
      </w:pPr>
      <w:r>
        <w:rPr>
          <w:rFonts w:ascii="Avenir Next Regular" w:hAnsi="Avenir Next Regular"/>
          <w:sz w:val="30"/>
          <w:szCs w:val="30"/>
          <w:rtl w:val="0"/>
          <w:lang w:val="en-US"/>
        </w:rPr>
        <w:t>Whitewater, WI. 53190</w:t>
      </w:r>
    </w:p>
    <w:p>
      <w:pPr>
        <w:pStyle w:val="Body"/>
        <w:rPr>
          <w:rFonts w:ascii="Avenir Next Regular" w:cs="Avenir Next Regular" w:hAnsi="Avenir Next Regular" w:eastAsia="Avenir Next Regular"/>
          <w:sz w:val="30"/>
          <w:szCs w:val="30"/>
        </w:rPr>
      </w:pPr>
      <w:r>
        <w:rPr>
          <w:rFonts w:ascii="Avenir Next Regular" w:hAnsi="Avenir Next Regular"/>
          <w:sz w:val="30"/>
          <w:szCs w:val="30"/>
          <w:rtl w:val="0"/>
          <w:lang w:val="en-US"/>
        </w:rPr>
        <w:t xml:space="preserve">                                                                     </w:t>
      </w:r>
    </w:p>
    <w:p>
      <w:pPr>
        <w:pStyle w:val="Body"/>
      </w:pPr>
      <w:r>
        <w:rPr>
          <w:rFonts w:ascii="Avenir Next Regular" w:hAnsi="Avenir Next Regular"/>
          <w:sz w:val="30"/>
          <w:szCs w:val="30"/>
          <w:rtl w:val="0"/>
          <w:lang w:val="en-US"/>
        </w:rPr>
        <w:t xml:space="preserve">Email:  </w:t>
      </w:r>
      <w:r>
        <w:rPr>
          <w:rStyle w:val="Hyperlink.0"/>
          <w:rFonts w:ascii="Avenir Next Regular" w:cs="Avenir Next Regular" w:hAnsi="Avenir Next Regular" w:eastAsia="Avenir Next Regular"/>
          <w:sz w:val="30"/>
          <w:szCs w:val="30"/>
        </w:rPr>
        <w:fldChar w:fldCharType="begin" w:fldLock="0"/>
      </w:r>
      <w:r>
        <w:rPr>
          <w:rStyle w:val="Hyperlink.0"/>
          <w:rFonts w:ascii="Avenir Next Regular" w:cs="Avenir Next Regular" w:hAnsi="Avenir Next Regular" w:eastAsia="Avenir Next Regular"/>
          <w:sz w:val="30"/>
          <w:szCs w:val="30"/>
        </w:rPr>
        <w:instrText xml:space="preserve"> HYPERLINK "mailto:WhitewaterCG@gmail.com"</w:instrText>
      </w:r>
      <w:r>
        <w:rPr>
          <w:rStyle w:val="Hyperlink.0"/>
          <w:rFonts w:ascii="Avenir Next Regular" w:cs="Avenir Next Regular" w:hAnsi="Avenir Next Regular" w:eastAsia="Avenir Next Regular"/>
          <w:sz w:val="30"/>
          <w:szCs w:val="30"/>
        </w:rPr>
        <w:fldChar w:fldCharType="separate" w:fldLock="0"/>
      </w:r>
      <w:r>
        <w:rPr>
          <w:rStyle w:val="Hyperlink.0"/>
          <w:rFonts w:ascii="Avenir Next Regular" w:hAnsi="Avenir Next Regular"/>
          <w:sz w:val="30"/>
          <w:szCs w:val="30"/>
          <w:rtl w:val="0"/>
          <w:lang w:val="en-US"/>
        </w:rPr>
        <w:t>WhitewaterCG@gmail.com</w:t>
      </w:r>
      <w:r>
        <w:rPr>
          <w:rFonts w:ascii="Avenir Next Regular" w:cs="Avenir Next Regular" w:hAnsi="Avenir Next Regular" w:eastAsia="Avenir Next Regular"/>
          <w:sz w:val="30"/>
          <w:szCs w:val="30"/>
        </w:rPr>
        <w:fldChar w:fldCharType="end" w:fldLock="0"/>
      </w:r>
      <w:r>
        <w:rPr>
          <w:rFonts w:ascii="Avenir Next Regular" w:hAnsi="Avenir Next Regular"/>
          <w:sz w:val="30"/>
          <w:szCs w:val="30"/>
          <w:rtl w:val="0"/>
          <w:lang w:val="en-US"/>
        </w:rPr>
        <w:t xml:space="preserve">  </w:t>
      </w: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1" w:hanging="221"/>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1" w:hanging="221"/>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1" w:hanging="221"/>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1" w:hanging="221"/>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1" w:hanging="221"/>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1" w:hanging="221"/>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1" w:hanging="221"/>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1" w:hanging="22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0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8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6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4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2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0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81" w:hanging="22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61" w:hanging="221"/>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